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C59" w:rsidRDefault="00CE1C59" w:rsidP="00CE1C59">
      <w:pPr>
        <w:spacing w:after="0" w:line="192" w:lineRule="auto"/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</w:pPr>
      <w:r>
        <w:rPr>
          <w:rFonts w:ascii="KZ Times New Roman" w:eastAsia="Times New Roman" w:hAnsi="KZ 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2304967</wp:posOffset>
            </wp:positionH>
            <wp:positionV relativeFrom="page">
              <wp:posOffset>669235</wp:posOffset>
            </wp:positionV>
            <wp:extent cx="906973" cy="874644"/>
            <wp:effectExtent l="19050" t="0" r="7427" b="0"/>
            <wp:wrapNone/>
            <wp:docPr id="4" name="Рисунок 1" descr="ГЕРБЧЁ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ЧЁ~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3" cy="87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  <w:t xml:space="preserve">    </w:t>
      </w:r>
    </w:p>
    <w:p w:rsidR="00CE1C59" w:rsidRDefault="00CE1C59" w:rsidP="00CE1C59">
      <w:pPr>
        <w:spacing w:after="0" w:line="192" w:lineRule="auto"/>
        <w:rPr>
          <w:rFonts w:ascii="KZ Times New Roman" w:eastAsia="Times New Roman" w:hAnsi="KZ Times New Roman" w:cs="Times New Roman"/>
          <w:b/>
          <w:sz w:val="24"/>
          <w:szCs w:val="24"/>
          <w:lang w:val="kk-KZ"/>
        </w:rPr>
      </w:pPr>
      <w:r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  <w:t xml:space="preserve">  А</w:t>
      </w:r>
      <w:r>
        <w:rPr>
          <w:rFonts w:ascii="KZ Times New Roman" w:eastAsia="Times New Roman" w:hAnsi="KZ Times New Roman" w:cs="Times New Roman"/>
          <w:b/>
          <w:sz w:val="24"/>
          <w:szCs w:val="24"/>
          <w:lang w:val="kk-KZ"/>
        </w:rPr>
        <w:t xml:space="preserve">ҚМОЛА ОБЛЫСЫ </w:t>
      </w:r>
      <w:r>
        <w:rPr>
          <w:rFonts w:ascii="KZ Times New Roman" w:eastAsia="Times New Roman" w:hAnsi="KZ Times New Roman" w:cs="Times New Roman"/>
          <w:b/>
          <w:sz w:val="24"/>
          <w:szCs w:val="24"/>
          <w:lang w:val="kk-KZ"/>
        </w:rPr>
        <w:tab/>
      </w:r>
      <w:r>
        <w:rPr>
          <w:rFonts w:ascii="KZ Times New Roman" w:eastAsia="Times New Roman" w:hAnsi="KZ Times New Roman" w:cs="Times New Roman"/>
          <w:b/>
          <w:sz w:val="24"/>
          <w:szCs w:val="24"/>
          <w:lang w:val="kk-KZ"/>
        </w:rPr>
        <w:tab/>
        <w:t xml:space="preserve">   </w:t>
      </w:r>
      <w:r>
        <w:rPr>
          <w:rFonts w:ascii="KZ Times New Roman" w:eastAsia="Times New Roman" w:hAnsi="KZ Times New Roman" w:cs="Times New Roman"/>
          <w:b/>
          <w:sz w:val="24"/>
          <w:szCs w:val="24"/>
          <w:lang w:val="kk-KZ"/>
        </w:rPr>
        <w:tab/>
        <w:t xml:space="preserve">             АКИМАТ ЖАКСЫНСКОГО РАЙОНА</w:t>
      </w:r>
    </w:p>
    <w:p w:rsidR="00CE1C59" w:rsidRDefault="00CE1C59" w:rsidP="00CE1C59">
      <w:pPr>
        <w:spacing w:after="0" w:line="192" w:lineRule="auto"/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</w:pPr>
      <w:r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  <w:t>ЖАҚСЫ АУДАНЫ ӘКІМДІГІ</w:t>
      </w:r>
      <w:r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  <w:tab/>
      </w:r>
      <w:r>
        <w:rPr>
          <w:rFonts w:ascii="KZ Times New Roman" w:eastAsia="Times New Roman" w:hAnsi="KZ Times New Roman" w:cs="Times New Roman"/>
          <w:b/>
          <w:sz w:val="24"/>
          <w:szCs w:val="24"/>
          <w:lang w:val="ru-MO"/>
        </w:rPr>
        <w:tab/>
        <w:t xml:space="preserve">                     АКМОЛИНСКОЙ ОБЛАСТИ</w:t>
      </w:r>
    </w:p>
    <w:p w:rsidR="00CE1C59" w:rsidRDefault="00CE1C59" w:rsidP="00CE1C59">
      <w:pPr>
        <w:spacing w:after="0" w:line="192" w:lineRule="auto"/>
        <w:ind w:left="64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CE1C59" w:rsidRDefault="00CE1C59" w:rsidP="00CE1C59">
      <w:pPr>
        <w:spacing w:after="0" w:line="192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KZ Times New Roman" w:eastAsia="Times New Roman" w:hAnsi="KZ Times New Roman" w:cs="Times New Roman"/>
          <w:b/>
          <w:bCs/>
          <w:sz w:val="24"/>
          <w:szCs w:val="24"/>
          <w:lang w:val="kk-KZ"/>
        </w:rPr>
        <w:t xml:space="preserve">    ЖАҚСЫ АУДАНЫНЫҢ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ОТДЕЛ ОБРАЗОВАНИЯ</w:t>
      </w:r>
    </w:p>
    <w:p w:rsidR="00CE1C59" w:rsidRDefault="00CE1C59" w:rsidP="00CE1C59">
      <w:pPr>
        <w:spacing w:after="0" w:line="192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KZ Times New Roman" w:eastAsia="Times New Roman" w:hAnsi="KZ Times New Roman" w:cs="Times New Roman"/>
          <w:b/>
          <w:bCs/>
          <w:sz w:val="24"/>
          <w:szCs w:val="24"/>
          <w:lang w:val="kk-KZ"/>
        </w:rPr>
        <w:t xml:space="preserve">      БІЛІМ БЕРУ БӨЛІМІ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ab/>
        <w:t xml:space="preserve">   ЖАКСЫНСКОГО РАЙОНА</w:t>
      </w:r>
    </w:p>
    <w:p w:rsidR="00CE1C59" w:rsidRDefault="00CE1C59" w:rsidP="00CE1C59">
      <w:pPr>
        <w:spacing w:after="0" w:line="192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18" w:space="0" w:color="auto"/>
        </w:tblBorders>
        <w:tblLook w:val="04A0"/>
      </w:tblPr>
      <w:tblGrid>
        <w:gridCol w:w="9462"/>
      </w:tblGrid>
      <w:tr w:rsidR="00CE1C59" w:rsidTr="006E3859">
        <w:trPr>
          <w:trHeight w:val="100"/>
        </w:trPr>
        <w:tc>
          <w:tcPr>
            <w:tcW w:w="954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CE1C59" w:rsidRDefault="00CE1C59" w:rsidP="006E38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24"/>
                <w:lang w:val="kk-KZ"/>
              </w:rPr>
            </w:pPr>
          </w:p>
        </w:tc>
      </w:tr>
    </w:tbl>
    <w:p w:rsidR="00CE1C59" w:rsidRDefault="00CE1C59" w:rsidP="00CE1C59">
      <w:pPr>
        <w:keepNext/>
        <w:spacing w:after="0" w:line="240" w:lineRule="auto"/>
        <w:outlineLvl w:val="2"/>
        <w:rPr>
          <w:rFonts w:ascii="Times New Roman" w:eastAsia="Arial Unicode MS" w:hAnsi="Times New Roman" w:cs="Times New Roman"/>
          <w:sz w:val="16"/>
          <w:szCs w:val="24"/>
          <w:lang w:val="kk-KZ"/>
        </w:rPr>
      </w:pPr>
      <w:r>
        <w:rPr>
          <w:rFonts w:ascii="KZ Times New Roman" w:eastAsia="Times New Roman" w:hAnsi="KZ Times New Roman" w:cs="Times New Roman"/>
          <w:sz w:val="16"/>
          <w:szCs w:val="24"/>
          <w:lang w:val="kk-KZ"/>
        </w:rPr>
        <w:t xml:space="preserve">             А</w:t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 xml:space="preserve">қмола </w:t>
      </w:r>
      <w:proofErr w:type="spellStart"/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>облысы</w:t>
      </w:r>
      <w:proofErr w:type="spellEnd"/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>,  Жақсыауданы</w:t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ab/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ab/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ab/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ab/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ab/>
      </w:r>
      <w:r>
        <w:rPr>
          <w:rFonts w:ascii="Times New Roman" w:eastAsia="Times New Roman" w:hAnsi="Times New Roman" w:cs="Times New Roman"/>
          <w:sz w:val="16"/>
          <w:szCs w:val="24"/>
          <w:lang w:val="kk-KZ"/>
        </w:rPr>
        <w:t xml:space="preserve">Жаксынский районАкмолинская область, </w:t>
      </w:r>
    </w:p>
    <w:p w:rsidR="00CE1C59" w:rsidRDefault="00CE1C59" w:rsidP="00CE1C59">
      <w:pPr>
        <w:spacing w:after="0" w:line="240" w:lineRule="auto"/>
        <w:rPr>
          <w:rFonts w:ascii="KZ Times New Roman" w:eastAsia="Times New Roman" w:hAnsi="KZ Times New Roman" w:cs="Times New Roman"/>
          <w:sz w:val="16"/>
          <w:szCs w:val="24"/>
          <w:lang w:val="kk-KZ"/>
        </w:rPr>
      </w:pPr>
      <w:r>
        <w:rPr>
          <w:rFonts w:ascii="KZ Times New Roman" w:eastAsia="Times New Roman" w:hAnsi="KZ Times New Roman" w:cs="Times New Roman"/>
          <w:sz w:val="16"/>
          <w:szCs w:val="24"/>
          <w:lang w:val="kk-KZ"/>
        </w:rPr>
        <w:t xml:space="preserve">         </w:t>
      </w:r>
      <w:r>
        <w:rPr>
          <w:rFonts w:ascii="KZ Times New Roman" w:eastAsia="Times New Roman" w:hAnsi="KZ Times New Roman" w:cs="Times New Roman"/>
          <w:sz w:val="16"/>
          <w:szCs w:val="24"/>
          <w:lang w:val="ru-MO"/>
        </w:rPr>
        <w:t>02100</w:t>
      </w:r>
      <w:r>
        <w:rPr>
          <w:rFonts w:ascii="KZ Times New Roman" w:eastAsia="Times New Roman" w:hAnsi="KZ Times New Roman" w:cs="Times New Roman"/>
          <w:sz w:val="16"/>
          <w:szCs w:val="24"/>
          <w:lang w:val="kk-KZ"/>
        </w:rPr>
        <w:t xml:space="preserve">0 Жақсы ауылы, Дружбак-сі,3                                                                               021000 с. Жаксы, ул. Дружбы 3                                                                                                           </w:t>
      </w:r>
    </w:p>
    <w:p w:rsidR="00CE1C59" w:rsidRDefault="00CE1C59" w:rsidP="00CE1C59">
      <w:pPr>
        <w:spacing w:after="0" w:line="240" w:lineRule="auto"/>
        <w:rPr>
          <w:rFonts w:ascii="KZ Times New Roman" w:eastAsia="Times New Roman" w:hAnsi="KZ Times New Roman" w:cs="Times New Roman"/>
          <w:sz w:val="16"/>
          <w:szCs w:val="24"/>
          <w:lang w:val="kk-KZ"/>
        </w:rPr>
      </w:pPr>
      <w:r>
        <w:rPr>
          <w:rFonts w:ascii="KZ Times New Roman" w:eastAsia="Times New Roman" w:hAnsi="KZ Times New Roman" w:cs="Times New Roman"/>
          <w:sz w:val="16"/>
          <w:szCs w:val="24"/>
          <w:lang w:val="kk-KZ"/>
        </w:rPr>
        <w:t xml:space="preserve">            Телефон  2-11-03, факс 2-17-04                                                                                     Телефон 2-11-03, факс 2-17-04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1C59" w:rsidRDefault="00CE1C59" w:rsidP="00CE1C59">
      <w:pPr>
        <w:spacing w:after="0" w:line="240" w:lineRule="auto"/>
        <w:rPr>
          <w:rFonts w:ascii="KZ Times New Roman" w:eastAsia="Times New Roman" w:hAnsi="KZ Times New Roman" w:cs="Times New Roman"/>
          <w:sz w:val="16"/>
          <w:szCs w:val="24"/>
          <w:lang w:val="kk-KZ"/>
        </w:rPr>
      </w:pPr>
    </w:p>
    <w:p w:rsidR="008420B9" w:rsidRDefault="008420B9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E1C59" w:rsidRDefault="00CE1C59" w:rsidP="008420B9">
      <w:pPr>
        <w:pStyle w:val="a6"/>
        <w:ind w:left="595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20B9" w:rsidRDefault="008420B9" w:rsidP="008420B9">
      <w:pPr>
        <w:pStyle w:val="a6"/>
        <w:ind w:left="595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Руководителю Управления образования Акмолинской области Т.Т.Жунусову</w:t>
      </w:r>
    </w:p>
    <w:p w:rsidR="008420B9" w:rsidRDefault="008420B9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20B9" w:rsidRDefault="008420B9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4888" w:rsidRPr="00074888" w:rsidRDefault="00EA1E65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4888">
        <w:rPr>
          <w:rFonts w:ascii="Times New Roman" w:hAnsi="Times New Roman" w:cs="Times New Roman"/>
          <w:b/>
          <w:sz w:val="28"/>
          <w:szCs w:val="28"/>
          <w:lang w:val="kk-KZ"/>
        </w:rPr>
        <w:t>Отчет</w:t>
      </w:r>
    </w:p>
    <w:p w:rsidR="00074888" w:rsidRDefault="00EA1E65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4888">
        <w:rPr>
          <w:rFonts w:ascii="Times New Roman" w:hAnsi="Times New Roman" w:cs="Times New Roman"/>
          <w:b/>
          <w:sz w:val="28"/>
          <w:szCs w:val="28"/>
          <w:lang w:val="kk-KZ"/>
        </w:rPr>
        <w:t>о проделанной работе археологического клуба «НОМАД»</w:t>
      </w:r>
      <w:r w:rsidR="000748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C01BD" w:rsidRPr="00074888" w:rsidRDefault="00074888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Жаксынского района</w:t>
      </w:r>
    </w:p>
    <w:p w:rsidR="00074888" w:rsidRPr="00074888" w:rsidRDefault="00074888" w:rsidP="0007488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501A4" w:rsidRDefault="00074888" w:rsidP="00050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ab/>
        <w:t xml:space="preserve">В декабре месяце 2017 года в г.Кокшетау проходил форум учителей истории Акмолинской области «Модернизация 3.0: основа формирования исторического сознания», где приянли участие учителя истории и нашего района. Приняв во внимание рекомендации форума, историки района инициировали проведение исследования археологических памятников по Жаксынскому району. </w:t>
      </w:r>
    </w:p>
    <w:p w:rsidR="00EA1E65" w:rsidRDefault="00074888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Руководителем</w:t>
      </w:r>
      <w:r w:rsidR="009F3BD6">
        <w:rPr>
          <w:rFonts w:ascii="Times New Roman" w:hAnsi="Times New Roman" w:cs="Times New Roman"/>
          <w:sz w:val="28"/>
          <w:szCs w:val="24"/>
          <w:lang w:val="kk-KZ"/>
        </w:rPr>
        <w:t xml:space="preserve"> экспедици</w:t>
      </w:r>
      <w:r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9F3BD6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kk-KZ"/>
        </w:rPr>
        <w:t>выступил</w:t>
      </w:r>
      <w:r w:rsidR="009F3BD6">
        <w:rPr>
          <w:rFonts w:ascii="Times New Roman" w:hAnsi="Times New Roman" w:cs="Times New Roman"/>
          <w:sz w:val="28"/>
          <w:szCs w:val="24"/>
          <w:lang w:val="kk-KZ"/>
        </w:rPr>
        <w:t xml:space="preserve"> Байдусенов </w:t>
      </w:r>
      <w:r>
        <w:rPr>
          <w:rFonts w:ascii="Times New Roman" w:hAnsi="Times New Roman" w:cs="Times New Roman"/>
          <w:sz w:val="28"/>
          <w:szCs w:val="24"/>
          <w:lang w:val="kk-KZ"/>
        </w:rPr>
        <w:t>Ерлан Рашидович, учитель истории высшей категории Запо</w:t>
      </w:r>
      <w:r w:rsidR="00CE1C59">
        <w:rPr>
          <w:rFonts w:ascii="Times New Roman" w:hAnsi="Times New Roman" w:cs="Times New Roman"/>
          <w:sz w:val="28"/>
          <w:szCs w:val="24"/>
          <w:lang w:val="kk-KZ"/>
        </w:rPr>
        <w:t>р</w:t>
      </w:r>
      <w:r>
        <w:rPr>
          <w:rFonts w:ascii="Times New Roman" w:hAnsi="Times New Roman" w:cs="Times New Roman"/>
          <w:sz w:val="28"/>
          <w:szCs w:val="24"/>
          <w:lang w:val="kk-KZ"/>
        </w:rPr>
        <w:t>ожской средней школы. В проведении мероприятия оказали содействие н</w:t>
      </w:r>
      <w:r w:rsidR="00FE2D79">
        <w:rPr>
          <w:rFonts w:ascii="Times New Roman" w:hAnsi="Times New Roman" w:cs="Times New Roman"/>
          <w:sz w:val="28"/>
          <w:szCs w:val="24"/>
          <w:lang w:val="kk-KZ"/>
        </w:rPr>
        <w:t>аучные со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 xml:space="preserve">трудники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отдела археологии и этнографии Евразийского 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национального университета имени Л.Н. Гумилева Мусырманкул П.Б., Абильчанов К.С.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, а также г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руппа археологов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, состоящих из числа учителей истории районных школ</w:t>
      </w:r>
      <w:r w:rsidR="009F3BD6">
        <w:rPr>
          <w:rFonts w:ascii="Times New Roman" w:hAnsi="Times New Roman" w:cs="Times New Roman"/>
          <w:sz w:val="28"/>
          <w:szCs w:val="24"/>
          <w:lang w:val="kk-KZ"/>
        </w:rPr>
        <w:t xml:space="preserve">: Асылбеков А.Ш., Калашинов М.К., 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Молдахметов Р.</w:t>
      </w:r>
      <w:r w:rsidR="00CE1C59">
        <w:rPr>
          <w:rFonts w:ascii="Times New Roman" w:hAnsi="Times New Roman" w:cs="Times New Roman"/>
          <w:sz w:val="28"/>
          <w:szCs w:val="24"/>
          <w:lang w:val="kk-KZ"/>
        </w:rPr>
        <w:t>С.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, Побиденный А.</w:t>
      </w:r>
      <w:r w:rsidR="00CE1C59">
        <w:rPr>
          <w:rFonts w:ascii="Times New Roman" w:hAnsi="Times New Roman" w:cs="Times New Roman"/>
          <w:sz w:val="28"/>
          <w:szCs w:val="24"/>
          <w:lang w:val="kk-KZ"/>
        </w:rPr>
        <w:t>А.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, Серикпаев Н.</w:t>
      </w:r>
      <w:r w:rsidR="00CE1C59">
        <w:rPr>
          <w:rFonts w:ascii="Times New Roman" w:hAnsi="Times New Roman" w:cs="Times New Roman"/>
          <w:sz w:val="28"/>
          <w:szCs w:val="24"/>
          <w:lang w:val="kk-KZ"/>
        </w:rPr>
        <w:t>К.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, Аштаев И.С., Кайыржанов А.А.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 xml:space="preserve"> В с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>остав архелогического отряда учеников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 xml:space="preserve"> вошли учащиеся школ </w:t>
      </w:r>
      <w:r w:rsidR="002872F8">
        <w:rPr>
          <w:rFonts w:ascii="Times New Roman" w:hAnsi="Times New Roman" w:cs="Times New Roman"/>
          <w:sz w:val="28"/>
          <w:szCs w:val="24"/>
          <w:lang w:val="kk-KZ"/>
        </w:rPr>
        <w:t xml:space="preserve">Алешин И.И., Сарханов М., Полежаев Д.Е., </w:t>
      </w:r>
      <w:r w:rsidR="00F46CF9">
        <w:rPr>
          <w:rFonts w:ascii="Times New Roman" w:hAnsi="Times New Roman" w:cs="Times New Roman"/>
          <w:sz w:val="28"/>
          <w:szCs w:val="24"/>
          <w:lang w:val="kk-KZ"/>
        </w:rPr>
        <w:t>Ашимов Д.Г., Гранкин А., Шернияз Д.</w:t>
      </w:r>
      <w:r w:rsidR="00CE1C59">
        <w:rPr>
          <w:rFonts w:ascii="Times New Roman" w:hAnsi="Times New Roman" w:cs="Times New Roman"/>
          <w:sz w:val="28"/>
          <w:szCs w:val="24"/>
          <w:lang w:val="kk-KZ"/>
        </w:rPr>
        <w:t>А.</w:t>
      </w:r>
    </w:p>
    <w:p w:rsidR="000501A4" w:rsidRDefault="000501A4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Целью работы определили исследование археологических памятников в местности Ак-Кайракты Жаксынского района.</w:t>
      </w:r>
    </w:p>
    <w:p w:rsidR="000501A4" w:rsidRDefault="000501A4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Были поставлены задачи:</w:t>
      </w:r>
    </w:p>
    <w:p w:rsidR="000501A4" w:rsidRPr="000501A4" w:rsidRDefault="000501A4" w:rsidP="00050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0501A4">
        <w:rPr>
          <w:rFonts w:ascii="Times New Roman" w:hAnsi="Times New Roman" w:cs="Times New Roman"/>
          <w:sz w:val="28"/>
          <w:szCs w:val="24"/>
          <w:lang w:val="kk-KZ"/>
        </w:rPr>
        <w:t>Исс</w:t>
      </w:r>
      <w:r>
        <w:rPr>
          <w:rFonts w:ascii="Times New Roman" w:hAnsi="Times New Roman" w:cs="Times New Roman"/>
          <w:sz w:val="28"/>
          <w:szCs w:val="24"/>
          <w:lang w:val="kk-KZ"/>
        </w:rPr>
        <w:t>ледовать русло реки Ак-Кайракты.</w:t>
      </w:r>
    </w:p>
    <w:p w:rsidR="000501A4" w:rsidRDefault="000501A4" w:rsidP="00050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Произвести археологические раскопки двух курганов предположительно эпохи бронзы и </w:t>
      </w:r>
      <w:r w:rsidRPr="00AF3878">
        <w:rPr>
          <w:rFonts w:ascii="Times New Roman" w:hAnsi="Times New Roman" w:cs="Times New Roman"/>
          <w:sz w:val="28"/>
          <w:szCs w:val="24"/>
          <w:lang w:val="kk-KZ"/>
        </w:rPr>
        <w:t>раннего железного века</w:t>
      </w:r>
      <w:r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0501A4" w:rsidRPr="00CE1C59" w:rsidRDefault="00CE1C59" w:rsidP="00CE1C5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В связи с вышеизложенным направляю Вам отчет </w:t>
      </w:r>
      <w:r w:rsidRPr="00CE1C59">
        <w:rPr>
          <w:rFonts w:ascii="Times New Roman" w:hAnsi="Times New Roman" w:cs="Times New Roman"/>
          <w:sz w:val="28"/>
          <w:szCs w:val="28"/>
          <w:lang w:val="kk-KZ"/>
        </w:rPr>
        <w:t>о проделанной работе археологического клуба «НОМАД» Жаксынского района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E1C59" w:rsidRDefault="00CE1C59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0501A4" w:rsidRPr="000501A4" w:rsidRDefault="000501A4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Из дневника археологов:</w:t>
      </w:r>
    </w:p>
    <w:p w:rsidR="000501A4" w:rsidRDefault="000501A4" w:rsidP="000501A4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874FF4" w:rsidRPr="009F3BD6" w:rsidRDefault="00381A36" w:rsidP="000501A4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lastRenderedPageBreak/>
        <w:t>12</w:t>
      </w:r>
      <w:r w:rsidR="00EA1E65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.06.2018 года </w:t>
      </w:r>
    </w:p>
    <w:p w:rsidR="00EA1E65" w:rsidRPr="009F3BD6" w:rsidRDefault="00EA1E65" w:rsidP="000501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Началась иследовательская эк</w:t>
      </w:r>
      <w:r w:rsidR="00FE2D79">
        <w:rPr>
          <w:rFonts w:ascii="Times New Roman" w:hAnsi="Times New Roman" w:cs="Times New Roman"/>
          <w:sz w:val="28"/>
          <w:szCs w:val="24"/>
          <w:lang w:val="kk-KZ"/>
        </w:rPr>
        <w:t>спе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диция на территории Запорожского сельского округа, у реки Ак-Кайракты. 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Во время разведки против течения реки Кайракты нами было обнаружен к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 xml:space="preserve">амень примерно размером высота 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2.5м, ширина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50 см, толшина 20 см. Верхняя конечность камня была в косую срезана. В результате изучения камня мы предворительно предполагаем, что это камень «менгир».</w:t>
      </w:r>
    </w:p>
    <w:p w:rsidR="000B717D" w:rsidRDefault="00EA1E65" w:rsidP="000501A4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14.06.2018 год</w:t>
      </w:r>
    </w:p>
    <w:p w:rsidR="00EA1E65" w:rsidRPr="009F3BD6" w:rsidRDefault="00EA1E65" w:rsidP="00050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Разбили лагерь у реки Ак-Кайракты, вблизи курганов. 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Р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асположившись, начали изучать курганы.</w:t>
      </w:r>
    </w:p>
    <w:p w:rsidR="000501A4" w:rsidRDefault="00EA1E65" w:rsidP="000501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Курган №2. </w:t>
      </w:r>
    </w:p>
    <w:p w:rsidR="00EA1E65" w:rsidRPr="009F3BD6" w:rsidRDefault="00EA1E65" w:rsidP="00050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Высота 1 метр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.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Диаметр 16 метров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Могильник находится на во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сточной стороне трассы Жаксы-Кий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ма, от трассы 1 км к югу расположено село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Запорожье в 13 км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. Местное насе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ление называет это место 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«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третьим талсаем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»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По с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еверо-восточной стороне прот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е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кает река Ак-Кайракты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, которая впадает в реку Ишим.</w:t>
      </w:r>
    </w:p>
    <w:p w:rsidR="00B73B64" w:rsidRDefault="00ED4FC8" w:rsidP="000501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1962785</wp:posOffset>
            </wp:positionV>
            <wp:extent cx="5936615" cy="3471545"/>
            <wp:effectExtent l="19050" t="0" r="6985" b="0"/>
            <wp:wrapTight wrapText="bothSides">
              <wp:wrapPolygon edited="0">
                <wp:start x="-69" y="0"/>
                <wp:lineTo x="-69" y="21454"/>
                <wp:lineTo x="21625" y="21454"/>
                <wp:lineTo x="21625" y="0"/>
                <wp:lineTo x="-69" y="0"/>
              </wp:wrapPolygon>
            </wp:wrapTight>
            <wp:docPr id="1" name="Рисунок 1" descr="I:\Documents and Settings\Admin\Рабочий стол\Жақсы археологиялық экспедициясы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Admin\Рабочий стол\Жақсы археологиялық экспедициясы\DSC_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1A4"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 xml:space="preserve">1 </w:t>
      </w:r>
      <w:r w:rsidR="00381A36"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>эт</w:t>
      </w:r>
      <w:r w:rsidR="000501A4"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>ап</w:t>
      </w:r>
      <w:r w:rsidR="000501A4">
        <w:rPr>
          <w:rFonts w:ascii="Times New Roman" w:hAnsi="Times New Roman" w:cs="Times New Roman"/>
          <w:sz w:val="28"/>
          <w:szCs w:val="24"/>
          <w:lang w:val="kk-KZ"/>
        </w:rPr>
        <w:t>. Курган состоит из грунта и щ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ебня, северная сторона выше, южная пологая по окружности задернован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растительностью. В центре растительность менее задернован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>, так как там есть сурчиная нора. В центре кургана нашли кости животного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81A3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предположительно лошади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>, это результат деятельности сурка. Нами был обследован объект. Мы его замерили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: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диаметр 16 метров, высот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 xml:space="preserve">а 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>1 метр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 xml:space="preserve">. Приблизительно определили центр, от центра 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>с севера на юг протянули шпагат, к востоку на запад от центра отступили н</w:t>
      </w:r>
      <w:r w:rsidR="00FE2D79">
        <w:rPr>
          <w:rFonts w:ascii="Times New Roman" w:hAnsi="Times New Roman" w:cs="Times New Roman"/>
          <w:sz w:val="28"/>
          <w:szCs w:val="24"/>
          <w:lang w:val="kk-KZ"/>
        </w:rPr>
        <w:t>а 2 метра и протянули шпагат се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>вер-юг. Таким образом мы сд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 xml:space="preserve">елали разметки для траншей в 4 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метра. </w:t>
      </w:r>
    </w:p>
    <w:p w:rsidR="00322F7D" w:rsidRPr="009F3BD6" w:rsidRDefault="00322F7D" w:rsidP="00AF3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B73B64" w:rsidRDefault="00B73B64" w:rsidP="00AF3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>2 этап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Используя технику север-юг мы выбрали грунт и образовалась траншея в 4 метра. Затем произвели расчистку, выравнивая бровки, но 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lastRenderedPageBreak/>
        <w:t>могильную яму не удалось обнаружить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 xml:space="preserve">. Далее в центре на два </w:t>
      </w:r>
      <w:r w:rsidR="00FE2D79">
        <w:rPr>
          <w:rFonts w:ascii="Times New Roman" w:hAnsi="Times New Roman" w:cs="Times New Roman"/>
          <w:sz w:val="28"/>
          <w:szCs w:val="24"/>
          <w:lang w:val="kk-KZ"/>
        </w:rPr>
        <w:t>штыка о</w:t>
      </w:r>
      <w:r w:rsidR="00BC3F2C" w:rsidRPr="009F3BD6">
        <w:rPr>
          <w:rFonts w:ascii="Times New Roman" w:hAnsi="Times New Roman" w:cs="Times New Roman"/>
          <w:sz w:val="28"/>
          <w:szCs w:val="24"/>
          <w:lang w:val="kk-KZ"/>
        </w:rPr>
        <w:t>пустились вниз, сделали расчистку, но ничего не обнаружили.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322F7D" w:rsidRDefault="00322F7D" w:rsidP="009F3BD6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5358" cy="3438940"/>
            <wp:effectExtent l="19050" t="0" r="8242" b="0"/>
            <wp:docPr id="2" name="Рисунок 2" descr="I:\Documents and Settings\Admin\Рабочий стол\Жақсы археологиялық экспедициясы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cuments and Settings\Admin\Рабочий стол\Жақсы археологиялық экспедициясы\DSC_1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4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36" w:rsidRPr="009F3BD6" w:rsidRDefault="00B73B64" w:rsidP="00AF38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>3</w:t>
      </w:r>
      <w:r w:rsidR="00AF3878"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 xml:space="preserve"> </w:t>
      </w:r>
      <w:r w:rsidRPr="00AF3878">
        <w:rPr>
          <w:rFonts w:ascii="Times New Roman" w:hAnsi="Times New Roman" w:cs="Times New Roman"/>
          <w:sz w:val="28"/>
          <w:szCs w:val="24"/>
          <w:u w:val="single"/>
          <w:lang w:val="kk-KZ"/>
        </w:rPr>
        <w:t>этап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. Для контрольн</w:t>
      </w:r>
      <w:r w:rsidR="00AF3878">
        <w:rPr>
          <w:rFonts w:ascii="Times New Roman" w:hAnsi="Times New Roman" w:cs="Times New Roman"/>
          <w:sz w:val="28"/>
          <w:szCs w:val="24"/>
          <w:lang w:val="kk-KZ"/>
        </w:rPr>
        <w:t>ой проверки нами были произведе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ны следующие расчеты:</w:t>
      </w:r>
    </w:p>
    <w:p w:rsidR="00B73B64" w:rsidRPr="009F3BD6" w:rsidRDefault="00B73B64" w:rsidP="00AF387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В центре кургана заложили шурф размеро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 xml:space="preserve">м 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1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метр в ширину и 2,5 метр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в длину.</w:t>
      </w:r>
    </w:p>
    <w:p w:rsidR="00B73B64" w:rsidRPr="009F3BD6" w:rsidRDefault="00B73B64" w:rsidP="00AF387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Углубились на 2 метра, но ничего кроме сурчиных костных останков не обнаружили.</w:t>
      </w:r>
    </w:p>
    <w:p w:rsidR="00B73B64" w:rsidRDefault="00B73B64" w:rsidP="00AF387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Затем произвели полную зачистку и сделали фото фиксацию.</w:t>
      </w:r>
    </w:p>
    <w:p w:rsidR="00AF3878" w:rsidRDefault="00AF3878" w:rsidP="00AF38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322F7D" w:rsidRDefault="00322F7D" w:rsidP="00322F7D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6892" cy="3756991"/>
            <wp:effectExtent l="19050" t="0" r="6708" b="0"/>
            <wp:docPr id="3" name="Рисунок 3" descr="I:\Documents and Settings\Admin\Рабочий стол\Жақсы археологиялық экспедициясы\DSC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ocuments and Settings\Admin\Рабочий стол\Жақсы археологиялық экспедициясы\DSC_1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7D" w:rsidRDefault="000B717D" w:rsidP="009F3BD6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lastRenderedPageBreak/>
        <w:t>17.06.2018 год</w:t>
      </w:r>
    </w:p>
    <w:p w:rsidR="00B73B64" w:rsidRPr="009F3BD6" w:rsidRDefault="00B73B64" w:rsidP="006C3D0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Курган №1. Начали вскрытие кургана в центре диаметра 2 на 2 метра. В первые дни были сделаны следующие работы:</w:t>
      </w:r>
    </w:p>
    <w:p w:rsidR="00A74BFB" w:rsidRPr="006C3D05" w:rsidRDefault="006C3D05" w:rsidP="006C3D0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B73B64" w:rsidRPr="006C3D05">
        <w:rPr>
          <w:rFonts w:ascii="Times New Roman" w:hAnsi="Times New Roman" w:cs="Times New Roman"/>
          <w:sz w:val="28"/>
          <w:szCs w:val="24"/>
          <w:lang w:val="kk-KZ"/>
        </w:rPr>
        <w:t>урган был полностью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 xml:space="preserve"> очищен от дерна. </w:t>
      </w:r>
    </w:p>
    <w:p w:rsidR="004B68D6" w:rsidRPr="004B68D6" w:rsidRDefault="004B68D6" w:rsidP="00E66865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895783" cy="3299792"/>
            <wp:effectExtent l="19050" t="0" r="0" b="0"/>
            <wp:docPr id="5" name="Рисунок 5" descr="I:\Documents and Settings\Admin\Рабочий стол\Жақсы археологиялық экспедициясы\DSC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ocuments and Settings\Admin\Рабочий стол\Жақсы археологиялық экспедициясы\DSC_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00" cy="33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64" w:rsidRDefault="00E66865" w:rsidP="006C3D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1359535</wp:posOffset>
            </wp:positionV>
            <wp:extent cx="5855335" cy="3352800"/>
            <wp:effectExtent l="19050" t="0" r="0" b="0"/>
            <wp:wrapTight wrapText="bothSides">
              <wp:wrapPolygon edited="0">
                <wp:start x="-70" y="0"/>
                <wp:lineTo x="-70" y="21477"/>
                <wp:lineTo x="21574" y="21477"/>
                <wp:lineTo x="21574" y="0"/>
                <wp:lineTo x="-70" y="0"/>
              </wp:wrapPolygon>
            </wp:wrapTight>
            <wp:docPr id="6" name="Рисунок 6" descr="I:\Documents and Settings\Admin\Рабочий стол\Жақсы археологиялық экспедициясы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ocuments and Settings\Admin\Рабочий стол\Жақсы археологиялық экспедициясы\DSC_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По окружности были выявле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ны большие камни, которые называются ка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менной оградой, нами были очище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ны камни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 xml:space="preserve"> затем внутри кургана была сделана зачистка. Загадкой для нас осталось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 xml:space="preserve"> то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, что по всей внутрен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н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ей поверхности земля была обожжена</w:t>
      </w:r>
      <w:r w:rsidR="006C3D05">
        <w:rPr>
          <w:rFonts w:ascii="Times New Roman" w:hAnsi="Times New Roman" w:cs="Times New Roman"/>
          <w:sz w:val="28"/>
          <w:szCs w:val="24"/>
          <w:lang w:val="kk-KZ"/>
        </w:rPr>
        <w:t>, были найдены останки золы. Мы предпола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 xml:space="preserve">гаем, что здесь был произведен какой-то ритуальный обряд. </w:t>
      </w:r>
    </w:p>
    <w:p w:rsidR="006C3D05" w:rsidRDefault="006C3D05" w:rsidP="006C3D0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A74BFB" w:rsidRPr="006C3D05" w:rsidRDefault="006C3D05" w:rsidP="006C3D0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lastRenderedPageBreak/>
        <w:t>П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роизвели замеры. Высота каменной ограды примерно в среднем 30см, окружность самого большого камня 30 см</w:t>
      </w:r>
      <w:r>
        <w:rPr>
          <w:rFonts w:ascii="Times New Roman" w:hAnsi="Times New Roman" w:cs="Times New Roman"/>
          <w:sz w:val="28"/>
          <w:szCs w:val="24"/>
          <w:lang w:val="kk-KZ"/>
        </w:rPr>
        <w:t>. После вскрытия кургана, опреде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лили точный размер кургана в длину – 6,5 метр</w:t>
      </w:r>
      <w:r w:rsidR="00FE2D79" w:rsidRPr="006C3D05">
        <w:rPr>
          <w:rFonts w:ascii="Times New Roman" w:hAnsi="Times New Roman" w:cs="Times New Roman"/>
          <w:sz w:val="28"/>
          <w:szCs w:val="24"/>
          <w:lang w:val="kk-KZ"/>
        </w:rPr>
        <w:t>а. В ходе зачистки камней в запа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дной части кургана были найдены фрагменты костей.</w:t>
      </w:r>
      <w:r w:rsidR="00AB02AC" w:rsidRPr="006C3D0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>Преположительно кости ло</w:t>
      </w:r>
      <w:r>
        <w:rPr>
          <w:rFonts w:ascii="Times New Roman" w:hAnsi="Times New Roman" w:cs="Times New Roman"/>
          <w:sz w:val="28"/>
          <w:szCs w:val="24"/>
          <w:lang w:val="kk-KZ"/>
        </w:rPr>
        <w:t>шади, Мурат Куандыкович предпола</w:t>
      </w:r>
      <w:r w:rsidR="00A74BFB" w:rsidRPr="006C3D05">
        <w:rPr>
          <w:rFonts w:ascii="Times New Roman" w:hAnsi="Times New Roman" w:cs="Times New Roman"/>
          <w:sz w:val="28"/>
          <w:szCs w:val="24"/>
          <w:lang w:val="kk-KZ"/>
        </w:rPr>
        <w:t xml:space="preserve">гает, что это передняя часть голени, ноги лошади. </w:t>
      </w:r>
      <w:r w:rsidR="00874FF4" w:rsidRPr="006C3D05">
        <w:rPr>
          <w:rFonts w:ascii="Times New Roman" w:hAnsi="Times New Roman" w:cs="Times New Roman"/>
          <w:sz w:val="28"/>
          <w:szCs w:val="24"/>
          <w:lang w:val="kk-KZ"/>
        </w:rPr>
        <w:t>После мы углубились в центре кургана на 20 см, и произвели зачистку, земля была однородной.</w:t>
      </w:r>
    </w:p>
    <w:p w:rsidR="00AB02AC" w:rsidRPr="009F3BD6" w:rsidRDefault="00AB02AC" w:rsidP="00E66865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871541" cy="3067879"/>
            <wp:effectExtent l="19050" t="0" r="0" b="0"/>
            <wp:docPr id="7" name="Рисунок 7" descr="I:\Documents and Settings\Admin\Рабочий стол\Жақсы археологиялық экспедициясы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ocuments and Settings\Admin\Рабочий стол\Жақсы археологиялық экспедициясы\DSC_1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79" cy="307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F4" w:rsidRPr="009F3BD6" w:rsidRDefault="00874FF4" w:rsidP="00E668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В метре от кургана были обнаружены камен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н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ы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е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оград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ки, предположительно там располо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гался «балбал». В процесее зачистки мы обнаружили камень загадку, шлифованный камень.</w:t>
      </w:r>
    </w:p>
    <w:p w:rsidR="00874FF4" w:rsidRPr="009F3BD6" w:rsidRDefault="000B717D" w:rsidP="009F3BD6">
      <w:pPr>
        <w:spacing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18</w:t>
      </w:r>
      <w:r w:rsidR="00874FF4" w:rsidRPr="009F3BD6">
        <w:rPr>
          <w:rFonts w:ascii="Times New Roman" w:hAnsi="Times New Roman" w:cs="Times New Roman"/>
          <w:sz w:val="28"/>
          <w:szCs w:val="24"/>
        </w:rPr>
        <w:t>.06.2018 год</w:t>
      </w:r>
    </w:p>
    <w:p w:rsidR="00874FF4" w:rsidRDefault="000B717D" w:rsidP="00E668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</w:rPr>
        <w:t>Мы</w:t>
      </w:r>
      <w:r w:rsidR="00E6686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группа</w:t>
      </w:r>
      <w:r w:rsidR="00874FF4" w:rsidRPr="009F3BD6">
        <w:rPr>
          <w:rFonts w:ascii="Times New Roman" w:hAnsi="Times New Roman" w:cs="Times New Roman"/>
          <w:sz w:val="28"/>
          <w:szCs w:val="24"/>
        </w:rPr>
        <w:t xml:space="preserve"> археологов</w:t>
      </w:r>
      <w:r w:rsidR="00E66865">
        <w:rPr>
          <w:rFonts w:ascii="Times New Roman" w:hAnsi="Times New Roman" w:cs="Times New Roman"/>
          <w:sz w:val="28"/>
          <w:szCs w:val="24"/>
        </w:rPr>
        <w:t>,</w:t>
      </w:r>
      <w:r w:rsidR="00874FF4" w:rsidRPr="009F3BD6">
        <w:rPr>
          <w:rFonts w:ascii="Times New Roman" w:hAnsi="Times New Roman" w:cs="Times New Roman"/>
          <w:sz w:val="28"/>
          <w:szCs w:val="24"/>
        </w:rPr>
        <w:t xml:space="preserve"> поехали изучать этот камень </w:t>
      </w:r>
      <w:r w:rsidR="00E66865">
        <w:rPr>
          <w:rFonts w:ascii="Times New Roman" w:hAnsi="Times New Roman" w:cs="Times New Roman"/>
          <w:sz w:val="28"/>
          <w:szCs w:val="24"/>
        </w:rPr>
        <w:t>«</w:t>
      </w:r>
      <w:r w:rsidR="00874FF4" w:rsidRPr="009F3BD6">
        <w:rPr>
          <w:rFonts w:ascii="Times New Roman" w:hAnsi="Times New Roman" w:cs="Times New Roman"/>
          <w:sz w:val="28"/>
          <w:szCs w:val="24"/>
        </w:rPr>
        <w:t>менгир</w:t>
      </w:r>
      <w:r w:rsidR="00E66865">
        <w:rPr>
          <w:rFonts w:ascii="Times New Roman" w:hAnsi="Times New Roman" w:cs="Times New Roman"/>
          <w:sz w:val="28"/>
          <w:szCs w:val="24"/>
        </w:rPr>
        <w:t>»</w:t>
      </w:r>
      <w:r w:rsidR="00874FF4" w:rsidRPr="009F3BD6">
        <w:rPr>
          <w:rFonts w:ascii="Times New Roman" w:hAnsi="Times New Roman" w:cs="Times New Roman"/>
          <w:sz w:val="28"/>
          <w:szCs w:val="24"/>
        </w:rPr>
        <w:t xml:space="preserve">. В ходе изучения камня </w:t>
      </w:r>
      <w:r w:rsidR="009F3BD6" w:rsidRPr="009F3BD6">
        <w:rPr>
          <w:rFonts w:ascii="Times New Roman" w:hAnsi="Times New Roman" w:cs="Times New Roman"/>
          <w:sz w:val="28"/>
          <w:szCs w:val="24"/>
        </w:rPr>
        <w:t>перевернули на лицевую сторону, в результате на камне появились знаки в виде растени</w:t>
      </w:r>
      <w:r w:rsidR="00E66865">
        <w:rPr>
          <w:rFonts w:ascii="Times New Roman" w:hAnsi="Times New Roman" w:cs="Times New Roman"/>
          <w:sz w:val="28"/>
          <w:szCs w:val="24"/>
        </w:rPr>
        <w:t>й</w:t>
      </w:r>
      <w:r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9F3BD6" w:rsidRPr="009F3BD6">
        <w:rPr>
          <w:rFonts w:ascii="Times New Roman" w:hAnsi="Times New Roman" w:cs="Times New Roman"/>
          <w:sz w:val="28"/>
          <w:szCs w:val="24"/>
        </w:rPr>
        <w:t xml:space="preserve"> которые похожи на олений рога, и мы предполагаем </w:t>
      </w:r>
      <w:r w:rsidR="00E66865">
        <w:rPr>
          <w:rFonts w:ascii="Times New Roman" w:hAnsi="Times New Roman" w:cs="Times New Roman"/>
          <w:sz w:val="28"/>
          <w:szCs w:val="24"/>
        </w:rPr>
        <w:t xml:space="preserve">по </w:t>
      </w:r>
      <w:r w:rsidR="009F3BD6" w:rsidRPr="009F3BD6">
        <w:rPr>
          <w:rFonts w:ascii="Times New Roman" w:hAnsi="Times New Roman" w:cs="Times New Roman"/>
          <w:sz w:val="28"/>
          <w:szCs w:val="24"/>
        </w:rPr>
        <w:t>внешнему виду, что это кам</w:t>
      </w:r>
      <w:r w:rsidR="00E66865">
        <w:rPr>
          <w:rFonts w:ascii="Times New Roman" w:hAnsi="Times New Roman" w:cs="Times New Roman"/>
          <w:sz w:val="28"/>
          <w:szCs w:val="24"/>
        </w:rPr>
        <w:t>ень с изображением оленя, который</w:t>
      </w:r>
      <w:r w:rsidR="009F3BD6" w:rsidRPr="009F3BD6">
        <w:rPr>
          <w:rFonts w:ascii="Times New Roman" w:hAnsi="Times New Roman" w:cs="Times New Roman"/>
          <w:sz w:val="28"/>
          <w:szCs w:val="24"/>
        </w:rPr>
        <w:t xml:space="preserve"> в наших краях не встречается</w:t>
      </w:r>
      <w:r w:rsidR="009F3BD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</w:p>
    <w:p w:rsidR="00AB02AC" w:rsidRPr="009F3BD6" w:rsidRDefault="00AB02AC" w:rsidP="00E66865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5749732" cy="2710070"/>
            <wp:effectExtent l="19050" t="0" r="3368" b="0"/>
            <wp:docPr id="8" name="Рисунок 8" descr="I:\Documents and Settings\Admin\Рабочий стол\Жақсы археологиялық экспедициясы\DSC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ocuments and Settings\Admin\Рабочий стол\Жақсы археологиялық экспедициясы\DSC_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54" cy="27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D6" w:rsidRPr="009F3BD6" w:rsidRDefault="009F3BD6" w:rsidP="00AB0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Высота камня – 2,42 метра.</w:t>
      </w:r>
    </w:p>
    <w:p w:rsidR="009F3BD6" w:rsidRPr="009F3BD6" w:rsidRDefault="009F3BD6" w:rsidP="00AB0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Ширина: самая широкая – 67 см, самая узкая 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 xml:space="preserve">– </w:t>
      </w:r>
      <w:r w:rsidRPr="009F3BD6">
        <w:rPr>
          <w:rFonts w:ascii="Times New Roman" w:hAnsi="Times New Roman" w:cs="Times New Roman"/>
          <w:sz w:val="28"/>
          <w:szCs w:val="24"/>
          <w:lang w:val="kk-KZ"/>
        </w:rPr>
        <w:t>45 см.</w:t>
      </w:r>
    </w:p>
    <w:p w:rsidR="009F3BD6" w:rsidRPr="009F3BD6" w:rsidRDefault="009F3BD6" w:rsidP="00AB0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  <w:lang w:val="kk-KZ"/>
        </w:rPr>
      </w:pPr>
      <w:r w:rsidRPr="009F3BD6">
        <w:rPr>
          <w:rFonts w:ascii="Times New Roman" w:hAnsi="Times New Roman" w:cs="Times New Roman"/>
          <w:sz w:val="28"/>
          <w:szCs w:val="24"/>
          <w:lang w:val="kk-KZ"/>
        </w:rPr>
        <w:t>Толшина: нижняя часть – 20 см, верхняя часть – 15 см.</w:t>
      </w:r>
    </w:p>
    <w:p w:rsidR="009F3BD6" w:rsidRDefault="00E66865" w:rsidP="00AB0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FE2D79">
        <w:rPr>
          <w:rFonts w:ascii="Times New Roman" w:hAnsi="Times New Roman" w:cs="Times New Roman"/>
          <w:sz w:val="28"/>
          <w:szCs w:val="24"/>
          <w:lang w:val="kk-KZ"/>
        </w:rPr>
        <w:t>ерхняя часть в косую</w:t>
      </w:r>
      <w:r w:rsidR="009F3BD6" w:rsidRPr="009F3BD6">
        <w:rPr>
          <w:rFonts w:ascii="Times New Roman" w:hAnsi="Times New Roman" w:cs="Times New Roman"/>
          <w:sz w:val="28"/>
          <w:szCs w:val="24"/>
          <w:lang w:val="kk-KZ"/>
        </w:rPr>
        <w:t xml:space="preserve"> – 85 см.</w:t>
      </w:r>
    </w:p>
    <w:p w:rsidR="00E66865" w:rsidRDefault="00E66865" w:rsidP="00E66865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AB02AC" w:rsidRPr="009F3BD6" w:rsidRDefault="00AB02AC" w:rsidP="00AB02AC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749097" cy="3021496"/>
            <wp:effectExtent l="19050" t="0" r="4003" b="0"/>
            <wp:docPr id="9" name="Рисунок 9" descr="I:\Documents and Settings\Admin\Рабочий стол\Жақсы археологиялық экспедициясы\DSC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ocuments and Settings\Admin\Рабочий стол\Жақсы археологиялық экспедициясы\DSC_1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51" cy="302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FB" w:rsidRDefault="000B717D" w:rsidP="009F3BD6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19.06.2018 год</w:t>
      </w:r>
    </w:p>
    <w:p w:rsidR="000B717D" w:rsidRDefault="000B717D" w:rsidP="005003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Мы направились в археологическую разведку. Нами были обнаруженны разграбленное, массовое джунгарское зах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о</w:t>
      </w:r>
      <w:r w:rsidR="00DE6610">
        <w:rPr>
          <w:rFonts w:ascii="Times New Roman" w:hAnsi="Times New Roman" w:cs="Times New Roman"/>
          <w:sz w:val="28"/>
          <w:szCs w:val="24"/>
          <w:lang w:val="kk-KZ"/>
        </w:rPr>
        <w:t>роне</w:t>
      </w:r>
      <w:r>
        <w:rPr>
          <w:rFonts w:ascii="Times New Roman" w:hAnsi="Times New Roman" w:cs="Times New Roman"/>
          <w:sz w:val="28"/>
          <w:szCs w:val="24"/>
          <w:lang w:val="kk-KZ"/>
        </w:rPr>
        <w:t>ние у Подгорненской дой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ной фермы. Дальше у местности «Т</w:t>
      </w:r>
      <w:r>
        <w:rPr>
          <w:rFonts w:ascii="Times New Roman" w:hAnsi="Times New Roman" w:cs="Times New Roman"/>
          <w:sz w:val="28"/>
          <w:szCs w:val="24"/>
          <w:lang w:val="kk-KZ"/>
        </w:rPr>
        <w:t>еккаин» обнаружили 3 кургана расположившиеся в ряд по направлению в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 xml:space="preserve">осток. Пройдя немного северней </w:t>
      </w:r>
      <w:r w:rsidR="00DE6610">
        <w:rPr>
          <w:rFonts w:ascii="Times New Roman" w:hAnsi="Times New Roman" w:cs="Times New Roman"/>
          <w:sz w:val="28"/>
          <w:szCs w:val="24"/>
          <w:lang w:val="kk-KZ"/>
        </w:rPr>
        <w:t>были обнаруже</w:t>
      </w:r>
      <w:r>
        <w:rPr>
          <w:rFonts w:ascii="Times New Roman" w:hAnsi="Times New Roman" w:cs="Times New Roman"/>
          <w:sz w:val="28"/>
          <w:szCs w:val="24"/>
          <w:lang w:val="kk-KZ"/>
        </w:rPr>
        <w:t>ны 4 кургана. Мы сделали фото фиксацию этих курганов</w:t>
      </w:r>
      <w:r w:rsidR="00F62551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После мы двинулись в северо-запа</w:t>
      </w:r>
      <w:r w:rsidR="00F62551">
        <w:rPr>
          <w:rFonts w:ascii="Times New Roman" w:hAnsi="Times New Roman" w:cs="Times New Roman"/>
          <w:sz w:val="28"/>
          <w:szCs w:val="24"/>
          <w:lang w:val="kk-KZ"/>
        </w:rPr>
        <w:t>дн</w:t>
      </w:r>
      <w:r w:rsidR="00E66865">
        <w:rPr>
          <w:rFonts w:ascii="Times New Roman" w:hAnsi="Times New Roman" w:cs="Times New Roman"/>
          <w:sz w:val="28"/>
          <w:szCs w:val="24"/>
          <w:lang w:val="kk-KZ"/>
        </w:rPr>
        <w:t>ую</w:t>
      </w:r>
      <w:r w:rsidR="00F62551">
        <w:rPr>
          <w:rFonts w:ascii="Times New Roman" w:hAnsi="Times New Roman" w:cs="Times New Roman"/>
          <w:sz w:val="28"/>
          <w:szCs w:val="24"/>
          <w:lang w:val="kk-KZ"/>
        </w:rPr>
        <w:t xml:space="preserve"> сторону Подгорненской дойной фермы на 7 км и посетили неолитическую стоянку.</w:t>
      </w:r>
    </w:p>
    <w:p w:rsidR="0050035A" w:rsidRPr="00237ADE" w:rsidRDefault="0050035A" w:rsidP="00237ADE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50035A" w:rsidRPr="0050035A" w:rsidRDefault="0050035A" w:rsidP="0050035A">
      <w:pPr>
        <w:pStyle w:val="a6"/>
        <w:rPr>
          <w:sz w:val="28"/>
          <w:szCs w:val="28"/>
          <w:lang w:val="kk-KZ"/>
        </w:rPr>
      </w:pPr>
    </w:p>
    <w:p w:rsidR="0050035A" w:rsidRPr="0050035A" w:rsidRDefault="00CE1C59" w:rsidP="0050035A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Руководитель </w:t>
      </w:r>
      <w:r w:rsidR="0050035A" w:rsidRPr="0050035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50035A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А.Саутова</w:t>
      </w:r>
    </w:p>
    <w:sectPr w:rsidR="0050035A" w:rsidRPr="0050035A" w:rsidSect="008420B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895"/>
    <w:multiLevelType w:val="hybridMultilevel"/>
    <w:tmpl w:val="DF9E4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3E03"/>
    <w:multiLevelType w:val="hybridMultilevel"/>
    <w:tmpl w:val="C87E0AD2"/>
    <w:lvl w:ilvl="0" w:tplc="9CFE5F0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E329A"/>
    <w:multiLevelType w:val="hybridMultilevel"/>
    <w:tmpl w:val="BEB0E1D6"/>
    <w:lvl w:ilvl="0" w:tplc="0B7E3B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515264B"/>
    <w:multiLevelType w:val="hybridMultilevel"/>
    <w:tmpl w:val="A510C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characterSpacingControl w:val="doNotCompress"/>
  <w:compat>
    <w:useFELayout/>
  </w:compat>
  <w:rsids>
    <w:rsidRoot w:val="00EA1E65"/>
    <w:rsid w:val="000501A4"/>
    <w:rsid w:val="00074888"/>
    <w:rsid w:val="000B717D"/>
    <w:rsid w:val="00237ADE"/>
    <w:rsid w:val="002872F8"/>
    <w:rsid w:val="00322F7D"/>
    <w:rsid w:val="00381A36"/>
    <w:rsid w:val="004B68D6"/>
    <w:rsid w:val="004C01BD"/>
    <w:rsid w:val="0050035A"/>
    <w:rsid w:val="006C3D05"/>
    <w:rsid w:val="008420B9"/>
    <w:rsid w:val="00874FF4"/>
    <w:rsid w:val="009638C7"/>
    <w:rsid w:val="009F3BD6"/>
    <w:rsid w:val="00A06EAE"/>
    <w:rsid w:val="00A74BFB"/>
    <w:rsid w:val="00A7774A"/>
    <w:rsid w:val="00AB02AC"/>
    <w:rsid w:val="00AF3878"/>
    <w:rsid w:val="00B73B64"/>
    <w:rsid w:val="00BC3F2C"/>
    <w:rsid w:val="00CE1C59"/>
    <w:rsid w:val="00DE3F53"/>
    <w:rsid w:val="00DE6610"/>
    <w:rsid w:val="00E66865"/>
    <w:rsid w:val="00EA1E65"/>
    <w:rsid w:val="00ED4FC8"/>
    <w:rsid w:val="00F46CF9"/>
    <w:rsid w:val="00F62551"/>
    <w:rsid w:val="00FE2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B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F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48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жжж</cp:lastModifiedBy>
  <cp:revision>6</cp:revision>
  <dcterms:created xsi:type="dcterms:W3CDTF">2018-06-20T14:05:00Z</dcterms:created>
  <dcterms:modified xsi:type="dcterms:W3CDTF">2018-06-21T03:11:00Z</dcterms:modified>
</cp:coreProperties>
</file>