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D01" w:rsidRDefault="00B92D01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2B5053" w:rsidRDefault="002B5053">
      <w:pPr>
        <w:rPr>
          <w:lang w:val="kk-KZ"/>
        </w:rPr>
      </w:pPr>
    </w:p>
    <w:p w:rsidR="000D0A0A" w:rsidRDefault="000D0A0A">
      <w:pPr>
        <w:rPr>
          <w:lang w:val="kk-KZ"/>
        </w:rPr>
      </w:pPr>
    </w:p>
    <w:p w:rsidR="002B5053" w:rsidRPr="00B93BC6" w:rsidRDefault="001E2948">
      <w:pPr>
        <w:rPr>
          <w:b/>
          <w:i/>
          <w:color w:val="00B0F0"/>
          <w:sz w:val="44"/>
          <w:szCs w:val="44"/>
        </w:rPr>
      </w:pPr>
      <w:r w:rsidRPr="00B93BC6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lastRenderedPageBreak/>
        <w:t>ГУ «Отдел образования Жаксынского района»</w:t>
      </w:r>
    </w:p>
    <w:p w:rsidR="00B93BC6" w:rsidRPr="00B93BC6" w:rsidRDefault="00B93BC6">
      <w:pPr>
        <w:rPr>
          <w:b/>
          <w:i/>
          <w:color w:val="00B0F0"/>
          <w:sz w:val="44"/>
          <w:szCs w:val="44"/>
        </w:rPr>
      </w:pPr>
    </w:p>
    <w:p w:rsidR="002B5053" w:rsidRPr="00B93BC6" w:rsidRDefault="002B5053" w:rsidP="002B5053">
      <w:pPr>
        <w:jc w:val="center"/>
        <w:rPr>
          <w:b/>
          <w:i/>
          <w:color w:val="00B0F0"/>
          <w:sz w:val="44"/>
          <w:szCs w:val="44"/>
        </w:rPr>
      </w:pPr>
      <w:r w:rsidRPr="00B93BC6">
        <w:rPr>
          <w:b/>
          <w:i/>
          <w:color w:val="00B0F0"/>
          <w:sz w:val="44"/>
          <w:szCs w:val="44"/>
        </w:rPr>
        <w:t xml:space="preserve">ПРОГРАММА </w:t>
      </w:r>
      <w:r w:rsidR="00FE7979">
        <w:rPr>
          <w:b/>
          <w:i/>
          <w:color w:val="00B0F0"/>
          <w:sz w:val="44"/>
          <w:szCs w:val="44"/>
          <w:lang w:val="kk-KZ"/>
        </w:rPr>
        <w:t xml:space="preserve">РАЙОННОГО </w:t>
      </w:r>
      <w:r w:rsidRPr="00B93BC6">
        <w:rPr>
          <w:b/>
          <w:i/>
          <w:color w:val="00B0F0"/>
          <w:sz w:val="44"/>
          <w:szCs w:val="44"/>
        </w:rPr>
        <w:t>СЕМИНАРА  УЧИТЕЛЕЙ ГЕОГРАФИИ</w:t>
      </w:r>
    </w:p>
    <w:p w:rsidR="002B5053" w:rsidRPr="00B93BC6" w:rsidRDefault="002B5053" w:rsidP="002B5053">
      <w:pPr>
        <w:jc w:val="center"/>
        <w:rPr>
          <w:b/>
          <w:i/>
          <w:color w:val="00B0F0"/>
          <w:sz w:val="36"/>
          <w:szCs w:val="36"/>
        </w:rPr>
      </w:pPr>
      <w:r w:rsidRPr="00B93BC6">
        <w:rPr>
          <w:b/>
          <w:i/>
          <w:color w:val="00B0F0"/>
          <w:sz w:val="36"/>
          <w:szCs w:val="36"/>
        </w:rPr>
        <w:t>«Совершенствование уровня педагогического мастерства и профессиональных компетенций учителей географии»</w:t>
      </w:r>
    </w:p>
    <w:p w:rsidR="002B5053" w:rsidRPr="00B93BC6" w:rsidRDefault="009D74C1" w:rsidP="002B5053">
      <w:pPr>
        <w:jc w:val="center"/>
        <w:rPr>
          <w:b/>
          <w:i/>
          <w:color w:val="00B0F0"/>
          <w:sz w:val="36"/>
          <w:szCs w:val="36"/>
        </w:rPr>
      </w:pPr>
      <w:r>
        <w:rPr>
          <w:b/>
          <w:i/>
          <w:noProof/>
          <w:color w:val="00B0F0"/>
          <w:sz w:val="36"/>
          <w:szCs w:val="36"/>
          <w:lang w:eastAsia="ru-RU"/>
        </w:rPr>
        <w:drawing>
          <wp:inline distT="0" distB="0" distL="0" distR="0">
            <wp:extent cx="2880976" cy="1937657"/>
            <wp:effectExtent l="19050" t="0" r="0" b="0"/>
            <wp:docPr id="5" name="Рисунок 2" descr="C:\Users\Админ\Desktop\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-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63" cy="193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BC6" w:rsidRPr="00B93BC6" w:rsidRDefault="00B93BC6" w:rsidP="002B5053">
      <w:pPr>
        <w:jc w:val="center"/>
        <w:rPr>
          <w:b/>
          <w:i/>
          <w:color w:val="00B0F0"/>
          <w:sz w:val="36"/>
          <w:szCs w:val="36"/>
        </w:rPr>
      </w:pPr>
    </w:p>
    <w:p w:rsidR="002B5053" w:rsidRDefault="002B5053" w:rsidP="002B5053">
      <w:pPr>
        <w:jc w:val="center"/>
        <w:rPr>
          <w:b/>
          <w:i/>
          <w:color w:val="00B0F0"/>
          <w:sz w:val="36"/>
          <w:szCs w:val="36"/>
        </w:rPr>
      </w:pPr>
    </w:p>
    <w:p w:rsidR="002B5053" w:rsidRPr="00B93BC6" w:rsidRDefault="002B5053" w:rsidP="002B5053">
      <w:pPr>
        <w:jc w:val="center"/>
        <w:rPr>
          <w:b/>
          <w:i/>
          <w:color w:val="00B0F0"/>
          <w:sz w:val="28"/>
          <w:szCs w:val="28"/>
        </w:rPr>
      </w:pPr>
      <w:r w:rsidRPr="00B93BC6">
        <w:rPr>
          <w:b/>
          <w:i/>
          <w:color w:val="00B0F0"/>
          <w:sz w:val="28"/>
          <w:szCs w:val="28"/>
        </w:rPr>
        <w:t>с. Запорожье  2018 г</w:t>
      </w:r>
    </w:p>
    <w:p w:rsidR="000D0A0A" w:rsidRDefault="000D0A0A" w:rsidP="00A73724">
      <w:pPr>
        <w:spacing w:after="0"/>
        <w:rPr>
          <w:b/>
          <w:i/>
          <w:color w:val="002060"/>
          <w:sz w:val="28"/>
          <w:szCs w:val="28"/>
        </w:rPr>
      </w:pPr>
    </w:p>
    <w:p w:rsidR="000D0A0A" w:rsidRDefault="000D0A0A" w:rsidP="00A73724">
      <w:pPr>
        <w:spacing w:after="0"/>
        <w:rPr>
          <w:b/>
          <w:i/>
          <w:color w:val="002060"/>
          <w:sz w:val="28"/>
          <w:szCs w:val="28"/>
        </w:rPr>
      </w:pPr>
    </w:p>
    <w:p w:rsidR="00A73724" w:rsidRPr="00A1785B" w:rsidRDefault="00A73724" w:rsidP="00A73724">
      <w:pPr>
        <w:spacing w:after="0"/>
        <w:rPr>
          <w:b/>
          <w:i/>
          <w:color w:val="4B4F11"/>
          <w:sz w:val="28"/>
          <w:szCs w:val="28"/>
        </w:rPr>
      </w:pPr>
      <w:r w:rsidRPr="00A1785B">
        <w:rPr>
          <w:b/>
          <w:i/>
          <w:color w:val="4B4F11"/>
          <w:sz w:val="28"/>
          <w:szCs w:val="28"/>
        </w:rPr>
        <w:t>Место и дата проведения:</w:t>
      </w:r>
    </w:p>
    <w:p w:rsidR="00A73724" w:rsidRPr="00A1785B" w:rsidRDefault="00A73724" w:rsidP="00A73724">
      <w:pPr>
        <w:spacing w:after="0"/>
        <w:rPr>
          <w:b/>
          <w:i/>
          <w:color w:val="4B4F11"/>
          <w:sz w:val="28"/>
          <w:szCs w:val="28"/>
        </w:rPr>
      </w:pPr>
      <w:r w:rsidRPr="00A1785B">
        <w:rPr>
          <w:b/>
          <w:i/>
          <w:color w:val="4B4F11"/>
          <w:sz w:val="28"/>
          <w:szCs w:val="28"/>
        </w:rPr>
        <w:t>КГУ «Запорожская средняя школа»</w:t>
      </w:r>
      <w:r w:rsidR="00FE7979" w:rsidRPr="00A1785B">
        <w:rPr>
          <w:b/>
          <w:i/>
          <w:color w:val="4B4F11"/>
          <w:sz w:val="28"/>
          <w:szCs w:val="28"/>
          <w:lang w:val="kk-KZ"/>
        </w:rPr>
        <w:t>,</w:t>
      </w:r>
      <w:r w:rsidRPr="00A1785B">
        <w:rPr>
          <w:b/>
          <w:i/>
          <w:color w:val="4B4F11"/>
          <w:sz w:val="28"/>
          <w:szCs w:val="28"/>
        </w:rPr>
        <w:t xml:space="preserve"> 13 декабря 2018г.</w:t>
      </w:r>
    </w:p>
    <w:p w:rsidR="00A73724" w:rsidRDefault="00A73724" w:rsidP="00B93BC6">
      <w:pPr>
        <w:spacing w:after="0" w:line="240" w:lineRule="auto"/>
        <w:rPr>
          <w:b/>
          <w:i/>
          <w:color w:val="002060"/>
          <w:sz w:val="28"/>
          <w:szCs w:val="28"/>
        </w:rPr>
      </w:pPr>
    </w:p>
    <w:p w:rsidR="000D0A0A" w:rsidRDefault="000D0A0A" w:rsidP="00B93BC6">
      <w:pPr>
        <w:spacing w:after="0" w:line="240" w:lineRule="auto"/>
        <w:rPr>
          <w:b/>
          <w:i/>
          <w:color w:val="002060"/>
          <w:sz w:val="28"/>
          <w:szCs w:val="28"/>
        </w:rPr>
      </w:pPr>
    </w:p>
    <w:p w:rsidR="000D0A0A" w:rsidRPr="00B93BC6" w:rsidRDefault="000D0A0A" w:rsidP="00B93BC6">
      <w:pPr>
        <w:spacing w:after="0" w:line="240" w:lineRule="auto"/>
        <w:rPr>
          <w:b/>
          <w:i/>
          <w:color w:val="002060"/>
          <w:sz w:val="28"/>
          <w:szCs w:val="28"/>
        </w:rPr>
      </w:pPr>
    </w:p>
    <w:p w:rsidR="00A73724" w:rsidRDefault="00A73724" w:rsidP="00A73724">
      <w:pPr>
        <w:spacing w:after="0"/>
        <w:rPr>
          <w:b/>
          <w:i/>
          <w:color w:val="002060"/>
          <w:sz w:val="28"/>
          <w:szCs w:val="28"/>
        </w:rPr>
      </w:pPr>
      <w:r w:rsidRPr="00B93BC6">
        <w:rPr>
          <w:b/>
          <w:i/>
          <w:color w:val="FF0000"/>
          <w:sz w:val="28"/>
          <w:szCs w:val="28"/>
        </w:rPr>
        <w:t>9.30 -10.00</w:t>
      </w:r>
      <w:r w:rsidR="00FE7979">
        <w:rPr>
          <w:b/>
          <w:i/>
          <w:color w:val="FF0000"/>
          <w:sz w:val="28"/>
          <w:szCs w:val="28"/>
          <w:lang w:val="kk-KZ"/>
        </w:rPr>
        <w:t xml:space="preserve"> </w:t>
      </w:r>
      <w:r w:rsidR="00FE7979">
        <w:rPr>
          <w:b/>
          <w:i/>
          <w:color w:val="FF0000"/>
          <w:sz w:val="28"/>
          <w:szCs w:val="28"/>
        </w:rPr>
        <w:t>–</w:t>
      </w:r>
      <w:r w:rsidR="00F60E7D" w:rsidRPr="00B93BC6">
        <w:rPr>
          <w:b/>
          <w:i/>
          <w:color w:val="002060"/>
          <w:sz w:val="28"/>
          <w:szCs w:val="28"/>
        </w:rPr>
        <w:t xml:space="preserve"> Регистрация участников семинара</w:t>
      </w:r>
    </w:p>
    <w:p w:rsidR="000D0A0A" w:rsidRPr="00B93BC6" w:rsidRDefault="000D0A0A" w:rsidP="00A73724">
      <w:pPr>
        <w:spacing w:after="0"/>
        <w:rPr>
          <w:b/>
          <w:i/>
          <w:color w:val="002060"/>
          <w:sz w:val="28"/>
          <w:szCs w:val="28"/>
        </w:rPr>
      </w:pPr>
    </w:p>
    <w:p w:rsidR="00AD7415" w:rsidRPr="00B93BC6" w:rsidRDefault="0082373A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</w:rPr>
        <w:t>10.10-10.50</w:t>
      </w:r>
      <w:r w:rsidR="00B779FE" w:rsidRPr="00B93BC6">
        <w:rPr>
          <w:b/>
          <w:i/>
          <w:color w:val="002060"/>
          <w:sz w:val="28"/>
          <w:szCs w:val="28"/>
        </w:rPr>
        <w:t xml:space="preserve"> </w:t>
      </w:r>
      <w:r w:rsidR="00B60CB5" w:rsidRPr="00B93BC6">
        <w:rPr>
          <w:b/>
          <w:i/>
          <w:color w:val="002060"/>
          <w:sz w:val="28"/>
          <w:szCs w:val="28"/>
        </w:rPr>
        <w:t>–</w:t>
      </w:r>
      <w:r w:rsidR="00055C0F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B60CB5" w:rsidRPr="00B93BC6">
        <w:rPr>
          <w:b/>
          <w:i/>
          <w:color w:val="002060"/>
          <w:sz w:val="28"/>
          <w:szCs w:val="28"/>
          <w:lang w:val="kk-KZ"/>
        </w:rPr>
        <w:t xml:space="preserve">открытый </w:t>
      </w:r>
      <w:r w:rsidR="00B779FE" w:rsidRPr="00B93BC6">
        <w:rPr>
          <w:b/>
          <w:i/>
          <w:color w:val="002060"/>
          <w:sz w:val="28"/>
          <w:szCs w:val="28"/>
        </w:rPr>
        <w:t>урок географии в 7 «А» классе «</w:t>
      </w:r>
      <w:r w:rsidR="00E66D5A" w:rsidRPr="00B93BC6">
        <w:rPr>
          <w:b/>
          <w:i/>
          <w:color w:val="002060"/>
          <w:sz w:val="28"/>
          <w:szCs w:val="28"/>
          <w:lang w:val="kk-KZ"/>
        </w:rPr>
        <w:t>Мұхиттармен байланысты апаттар</w:t>
      </w:r>
      <w:r w:rsidR="00B779FE" w:rsidRPr="00B93BC6">
        <w:rPr>
          <w:b/>
          <w:i/>
          <w:color w:val="002060"/>
          <w:sz w:val="28"/>
          <w:szCs w:val="28"/>
        </w:rPr>
        <w:t xml:space="preserve">». </w:t>
      </w:r>
    </w:p>
    <w:p w:rsidR="0082373A" w:rsidRPr="00FE7979" w:rsidRDefault="00B779FE" w:rsidP="00A73724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002060"/>
          <w:sz w:val="28"/>
          <w:szCs w:val="28"/>
        </w:rPr>
        <w:t xml:space="preserve"> </w:t>
      </w:r>
      <w:proofErr w:type="spellStart"/>
      <w:r w:rsidRPr="00FE7979">
        <w:rPr>
          <w:rFonts w:ascii="Times New Roman" w:hAnsi="Times New Roman" w:cs="Times New Roman"/>
          <w:b/>
          <w:i/>
          <w:color w:val="002060"/>
          <w:sz w:val="28"/>
          <w:szCs w:val="28"/>
        </w:rPr>
        <w:t>Айбас</w:t>
      </w:r>
      <w:proofErr w:type="spellEnd"/>
      <w:r w:rsidRPr="00FE797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="00C62373" w:rsidRPr="00FE7979">
        <w:rPr>
          <w:rFonts w:ascii="Times New Roman" w:hAnsi="Times New Roman" w:cs="Times New Roman"/>
          <w:b/>
          <w:i/>
          <w:color w:val="002060"/>
          <w:sz w:val="28"/>
          <w:szCs w:val="28"/>
        </w:rPr>
        <w:t>Ж.Р., учитель географии</w:t>
      </w:r>
      <w:r w:rsidR="00FE6D32" w:rsidRPr="00FE7979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Запорожской СШ</w:t>
      </w:r>
      <w:r w:rsidR="00FE7979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</w:p>
    <w:p w:rsidR="000D0A0A" w:rsidRPr="00B93BC6" w:rsidRDefault="000D0A0A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7915C2" w:rsidRPr="00FE7979" w:rsidRDefault="007915C2" w:rsidP="00A73724">
      <w:pPr>
        <w:spacing w:after="0"/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11.00-11.40</w:t>
      </w:r>
      <w:r w:rsidR="00FE7979">
        <w:rPr>
          <w:b/>
          <w:i/>
          <w:color w:val="FF0000"/>
          <w:sz w:val="28"/>
          <w:szCs w:val="28"/>
          <w:lang w:val="kk-KZ"/>
        </w:rPr>
        <w:t xml:space="preserve"> –</w:t>
      </w:r>
      <w:r w:rsidR="00916DF0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proofErr w:type="spellStart"/>
      <w:r w:rsidR="00FE7979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FE7979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FC5761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«</w:t>
      </w:r>
      <w:r w:rsidRPr="00B93BC6">
        <w:rPr>
          <w:b/>
          <w:i/>
          <w:color w:val="002060"/>
          <w:sz w:val="28"/>
          <w:szCs w:val="28"/>
          <w:lang w:val="kk-KZ"/>
        </w:rPr>
        <w:t>Проектная</w:t>
      </w:r>
      <w:r w:rsidR="00BB4119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Pr="00B93BC6">
        <w:rPr>
          <w:b/>
          <w:i/>
          <w:color w:val="002060"/>
          <w:sz w:val="28"/>
          <w:szCs w:val="28"/>
          <w:lang w:val="kk-KZ"/>
        </w:rPr>
        <w:t>работа на уроках географии (в рамках перехода на обновленное содержание образования)</w:t>
      </w:r>
      <w:r w:rsidR="00FC5761" w:rsidRPr="00B93BC6">
        <w:rPr>
          <w:b/>
          <w:i/>
          <w:color w:val="002060"/>
          <w:sz w:val="28"/>
          <w:szCs w:val="28"/>
          <w:lang w:val="kk-KZ"/>
        </w:rPr>
        <w:t>»</w:t>
      </w:r>
      <w:r w:rsidR="00FE7979">
        <w:rPr>
          <w:b/>
          <w:i/>
          <w:color w:val="002060"/>
          <w:sz w:val="28"/>
          <w:szCs w:val="28"/>
          <w:lang w:val="kk-KZ"/>
        </w:rPr>
        <w:t>.</w:t>
      </w:r>
      <w:r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proofErr w:type="spellStart"/>
      <w:r w:rsidR="00D414E8" w:rsidRPr="00B93B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Тумгоева</w:t>
      </w:r>
      <w:proofErr w:type="spellEnd"/>
      <w:r w:rsidR="00D414E8" w:rsidRPr="00B93B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 xml:space="preserve"> </w:t>
      </w:r>
      <w:r w:rsidR="00D414E8" w:rsidRPr="00B93B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val="kk-KZ"/>
        </w:rPr>
        <w:t xml:space="preserve">Ф.С., учитель географии </w:t>
      </w:r>
      <w:proofErr w:type="spellStart"/>
      <w:r w:rsidR="00D414E8" w:rsidRPr="00B93B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>Жаксынской</w:t>
      </w:r>
      <w:proofErr w:type="spellEnd"/>
      <w:r w:rsidR="00D414E8" w:rsidRPr="00B93BC6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</w:rPr>
        <w:t xml:space="preserve"> СШ №2</w:t>
      </w:r>
      <w:r w:rsidR="00FE7979"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lang w:val="kk-KZ"/>
        </w:rPr>
        <w:t>.</w:t>
      </w:r>
    </w:p>
    <w:p w:rsidR="000D0A0A" w:rsidRPr="00B93BC6" w:rsidRDefault="000D0A0A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7915C2" w:rsidRDefault="007915C2" w:rsidP="00A73724">
      <w:pPr>
        <w:spacing w:after="0"/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11.50-12.30</w:t>
      </w:r>
      <w:r w:rsidR="00FE7979">
        <w:rPr>
          <w:b/>
          <w:i/>
          <w:color w:val="FF0000"/>
          <w:sz w:val="28"/>
          <w:szCs w:val="28"/>
          <w:lang w:val="kk-KZ"/>
        </w:rPr>
        <w:t xml:space="preserve"> –</w:t>
      </w:r>
      <w:r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proofErr w:type="spellStart"/>
      <w:r w:rsidR="00FE7979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FE7979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ED42BA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«</w:t>
      </w:r>
      <w:r w:rsidRPr="00B93BC6">
        <w:rPr>
          <w:b/>
          <w:i/>
          <w:color w:val="002060"/>
          <w:sz w:val="28"/>
          <w:szCs w:val="28"/>
          <w:lang w:val="kk-KZ"/>
        </w:rPr>
        <w:t>Методы активизации учебной деятельности обучающихся</w:t>
      </w:r>
      <w:r w:rsidR="00ED42BA" w:rsidRPr="00B93BC6">
        <w:rPr>
          <w:b/>
          <w:i/>
          <w:color w:val="002060"/>
          <w:sz w:val="28"/>
          <w:szCs w:val="28"/>
          <w:lang w:val="kk-KZ"/>
        </w:rPr>
        <w:t>»</w:t>
      </w:r>
      <w:r w:rsidRPr="00B93BC6">
        <w:rPr>
          <w:b/>
          <w:i/>
          <w:color w:val="002060"/>
          <w:sz w:val="28"/>
          <w:szCs w:val="28"/>
          <w:lang w:val="kk-KZ"/>
        </w:rPr>
        <w:t>.</w:t>
      </w:r>
      <w:r w:rsidR="00D414E8" w:rsidRPr="00B93BC6">
        <w:rPr>
          <w:rFonts w:ascii="Times New Roman" w:eastAsia="SimSun" w:hAnsi="Times New Roman" w:cs="Times New Roman"/>
          <w:color w:val="002060"/>
          <w:kern w:val="2"/>
          <w:sz w:val="24"/>
          <w:szCs w:val="24"/>
          <w:lang w:val="kk-KZ" w:eastAsia="hi-IN" w:bidi="hi-IN"/>
        </w:rPr>
        <w:t xml:space="preserve"> </w:t>
      </w:r>
      <w:r w:rsidR="00FE7979">
        <w:rPr>
          <w:rFonts w:ascii="Times New Roman" w:eastAsia="SimSun" w:hAnsi="Times New Roman" w:cs="Times New Roman"/>
          <w:color w:val="002060"/>
          <w:kern w:val="2"/>
          <w:sz w:val="24"/>
          <w:szCs w:val="24"/>
          <w:lang w:val="kk-KZ" w:eastAsia="hi-IN" w:bidi="hi-IN"/>
        </w:rPr>
        <w:t xml:space="preserve"> </w:t>
      </w:r>
      <w:r w:rsidR="00D414E8" w:rsidRPr="00B93BC6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Бурчиц А.Ю., учитель географии Островской СШ</w:t>
      </w:r>
      <w:r w:rsidR="00FE7979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.</w:t>
      </w:r>
    </w:p>
    <w:p w:rsidR="000D0A0A" w:rsidRPr="00B93BC6" w:rsidRDefault="000D0A0A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7B3174" w:rsidRDefault="00D33CF8" w:rsidP="00A73724">
      <w:pPr>
        <w:spacing w:after="0"/>
        <w:rPr>
          <w:b/>
          <w:i/>
          <w:color w:val="FF0000"/>
          <w:sz w:val="28"/>
          <w:szCs w:val="28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12.3</w:t>
      </w:r>
      <w:r w:rsidR="007915C2" w:rsidRPr="00B93BC6">
        <w:rPr>
          <w:b/>
          <w:i/>
          <w:color w:val="FF0000"/>
          <w:sz w:val="28"/>
          <w:szCs w:val="28"/>
          <w:lang w:val="kk-KZ"/>
        </w:rPr>
        <w:t>5-13.</w:t>
      </w:r>
      <w:r w:rsidRPr="00B93BC6">
        <w:rPr>
          <w:b/>
          <w:i/>
          <w:color w:val="FF0000"/>
          <w:sz w:val="28"/>
          <w:szCs w:val="28"/>
          <w:lang w:val="kk-KZ"/>
        </w:rPr>
        <w:t>2</w:t>
      </w:r>
      <w:r w:rsidR="007915C2" w:rsidRPr="00B93BC6">
        <w:rPr>
          <w:b/>
          <w:i/>
          <w:color w:val="FF0000"/>
          <w:sz w:val="28"/>
          <w:szCs w:val="28"/>
          <w:lang w:val="kk-KZ"/>
        </w:rPr>
        <w:t>0 Обед</w:t>
      </w:r>
      <w:r w:rsidR="007B3174" w:rsidRPr="00B93BC6">
        <w:rPr>
          <w:b/>
          <w:i/>
          <w:color w:val="FF0000"/>
          <w:sz w:val="28"/>
          <w:szCs w:val="28"/>
        </w:rPr>
        <w:t xml:space="preserve"> </w:t>
      </w:r>
    </w:p>
    <w:p w:rsidR="000D0A0A" w:rsidRDefault="000D0A0A" w:rsidP="00A73724">
      <w:pPr>
        <w:spacing w:after="0"/>
        <w:rPr>
          <w:b/>
          <w:i/>
          <w:color w:val="FF0000"/>
          <w:sz w:val="28"/>
          <w:szCs w:val="28"/>
        </w:rPr>
      </w:pPr>
    </w:p>
    <w:p w:rsidR="000D0A0A" w:rsidRDefault="000D0A0A" w:rsidP="00A73724">
      <w:pPr>
        <w:spacing w:after="0"/>
        <w:rPr>
          <w:b/>
          <w:i/>
          <w:color w:val="FF0000"/>
          <w:sz w:val="28"/>
          <w:szCs w:val="28"/>
        </w:rPr>
      </w:pPr>
    </w:p>
    <w:p w:rsidR="000D0A0A" w:rsidRPr="00B93BC6" w:rsidRDefault="000D0A0A" w:rsidP="00A73724">
      <w:pPr>
        <w:spacing w:after="0"/>
        <w:rPr>
          <w:b/>
          <w:i/>
          <w:color w:val="FF0000"/>
          <w:sz w:val="28"/>
          <w:szCs w:val="28"/>
        </w:rPr>
      </w:pPr>
    </w:p>
    <w:p w:rsidR="000D0A0A" w:rsidRDefault="000D0A0A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0D0A0A" w:rsidRDefault="000D0A0A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0D0A0A" w:rsidRDefault="000D0A0A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DC51DE" w:rsidRDefault="00EF520A" w:rsidP="00FE7979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13.30-13.55</w:t>
      </w:r>
      <w:r w:rsidR="00B93BC6">
        <w:rPr>
          <w:b/>
          <w:i/>
          <w:color w:val="FF000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>–</w:t>
      </w:r>
      <w:r w:rsidR="00DC51DE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proofErr w:type="spellStart"/>
      <w:r w:rsidR="00FE7979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FE7979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 xml:space="preserve"> </w:t>
      </w:r>
      <w:r w:rsidR="008172D2" w:rsidRPr="00B93BC6">
        <w:rPr>
          <w:rFonts w:ascii="Times New Roman" w:eastAsia="Times New Roman" w:hAnsi="Times New Roman" w:cs="Times New Roman"/>
          <w:bCs/>
          <w:color w:val="002060"/>
          <w:sz w:val="24"/>
          <w:szCs w:val="24"/>
        </w:rPr>
        <w:t>«</w:t>
      </w:r>
      <w:r w:rsidR="00DC51DE" w:rsidRPr="00B93BC6">
        <w:rPr>
          <w:b/>
          <w:i/>
          <w:color w:val="002060"/>
          <w:sz w:val="28"/>
          <w:szCs w:val="28"/>
          <w:lang w:val="kk-KZ"/>
        </w:rPr>
        <w:t>Крите</w:t>
      </w:r>
      <w:r w:rsidR="00D05209" w:rsidRPr="00B93BC6">
        <w:rPr>
          <w:b/>
          <w:i/>
          <w:color w:val="002060"/>
          <w:sz w:val="28"/>
          <w:szCs w:val="28"/>
          <w:lang w:val="kk-KZ"/>
        </w:rPr>
        <w:t>р</w:t>
      </w:r>
      <w:r w:rsidR="008172D2" w:rsidRPr="00B93BC6">
        <w:rPr>
          <w:b/>
          <w:i/>
          <w:color w:val="002060"/>
          <w:sz w:val="28"/>
          <w:szCs w:val="28"/>
          <w:lang w:val="kk-KZ"/>
        </w:rPr>
        <w:t>иальное оценивание. Формативное</w:t>
      </w:r>
      <w:r w:rsidR="00DC51DE" w:rsidRPr="00B93BC6">
        <w:rPr>
          <w:b/>
          <w:i/>
          <w:color w:val="002060"/>
          <w:sz w:val="28"/>
          <w:szCs w:val="28"/>
          <w:lang w:val="kk-KZ"/>
        </w:rPr>
        <w:t xml:space="preserve"> оценивание на уроках географии</w:t>
      </w:r>
      <w:r w:rsidR="008172D2" w:rsidRPr="00B93BC6">
        <w:rPr>
          <w:b/>
          <w:i/>
          <w:color w:val="002060"/>
          <w:sz w:val="28"/>
          <w:szCs w:val="28"/>
          <w:lang w:val="kk-KZ"/>
        </w:rPr>
        <w:t>»</w:t>
      </w:r>
      <w:r w:rsidR="00DC51DE" w:rsidRPr="00B93BC6">
        <w:rPr>
          <w:b/>
          <w:i/>
          <w:color w:val="002060"/>
          <w:sz w:val="28"/>
          <w:szCs w:val="28"/>
          <w:lang w:val="kk-KZ"/>
        </w:rPr>
        <w:t>.</w:t>
      </w:r>
      <w:r w:rsidR="006C69E9" w:rsidRPr="00B93BC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FE7979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6C69E9" w:rsidRPr="00B93BC6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Майборода М.П., учитель географии Запорожской СШ</w:t>
      </w:r>
      <w:r w:rsidR="00FE7979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</w:p>
    <w:p w:rsidR="000D0A0A" w:rsidRDefault="000D0A0A" w:rsidP="00A73724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</w:p>
    <w:p w:rsidR="00EF520A" w:rsidRDefault="00EF520A" w:rsidP="00EF520A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14.00</w:t>
      </w:r>
      <w:r w:rsidR="00136FD7" w:rsidRPr="00B93BC6">
        <w:rPr>
          <w:b/>
          <w:i/>
          <w:color w:val="FF0000"/>
          <w:sz w:val="28"/>
          <w:szCs w:val="28"/>
          <w:lang w:val="kk-KZ"/>
        </w:rPr>
        <w:t>-14.3</w:t>
      </w:r>
      <w:r w:rsidR="00DC51DE" w:rsidRPr="00B93BC6">
        <w:rPr>
          <w:b/>
          <w:i/>
          <w:color w:val="FF0000"/>
          <w:sz w:val="28"/>
          <w:szCs w:val="28"/>
          <w:lang w:val="kk-KZ"/>
        </w:rPr>
        <w:t>0</w:t>
      </w:r>
      <w:r w:rsid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>–</w:t>
      </w:r>
      <w:r w:rsidR="00B93BC6">
        <w:rPr>
          <w:b/>
          <w:i/>
          <w:color w:val="002060"/>
          <w:sz w:val="28"/>
          <w:szCs w:val="28"/>
          <w:lang w:val="kk-KZ"/>
        </w:rPr>
        <w:t xml:space="preserve"> </w:t>
      </w:r>
      <w:proofErr w:type="spellStart"/>
      <w:r w:rsidR="00FE7979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FE7979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414FEB" w:rsidRPr="00B93BC6">
        <w:rPr>
          <w:b/>
          <w:i/>
          <w:color w:val="002060"/>
          <w:sz w:val="28"/>
          <w:szCs w:val="28"/>
          <w:lang w:val="kk-KZ"/>
        </w:rPr>
        <w:t>«</w:t>
      </w:r>
      <w:r w:rsidRPr="00B93BC6">
        <w:rPr>
          <w:b/>
          <w:i/>
          <w:color w:val="002060"/>
          <w:sz w:val="28"/>
          <w:szCs w:val="28"/>
        </w:rPr>
        <w:t xml:space="preserve">Исследовательская работа на уроках </w:t>
      </w:r>
      <w:proofErr w:type="spellStart"/>
      <w:r w:rsidRPr="00B93BC6">
        <w:rPr>
          <w:b/>
          <w:i/>
          <w:color w:val="002060"/>
          <w:sz w:val="28"/>
          <w:szCs w:val="28"/>
        </w:rPr>
        <w:t>географи</w:t>
      </w:r>
      <w:proofErr w:type="spellEnd"/>
      <w:r w:rsidRPr="00B93BC6">
        <w:rPr>
          <w:b/>
          <w:i/>
          <w:color w:val="002060"/>
          <w:sz w:val="28"/>
          <w:szCs w:val="28"/>
          <w:lang w:val="kk-KZ"/>
        </w:rPr>
        <w:t>и</w:t>
      </w:r>
      <w:r w:rsidRPr="00B93BC6">
        <w:rPr>
          <w:b/>
          <w:i/>
          <w:color w:val="002060"/>
          <w:sz w:val="28"/>
          <w:szCs w:val="28"/>
        </w:rPr>
        <w:t xml:space="preserve"> </w:t>
      </w:r>
      <w:r w:rsidRPr="00B93BC6">
        <w:rPr>
          <w:b/>
          <w:i/>
          <w:color w:val="002060"/>
          <w:sz w:val="28"/>
          <w:szCs w:val="28"/>
          <w:lang w:val="kk-KZ"/>
        </w:rPr>
        <w:t>(в рамках перехода на обновленное содержание образования)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. </w:t>
      </w:r>
      <w:r w:rsidRPr="00B93BC6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Pr="00B93BC6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Рига Е.И., учитель географии Белагашской СШ</w:t>
      </w:r>
      <w:r w:rsidR="00FE7979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</w:p>
    <w:p w:rsidR="000D0A0A" w:rsidRPr="00B93BC6" w:rsidRDefault="000D0A0A" w:rsidP="00EF520A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DC51DE" w:rsidRDefault="001E2B9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14.35</w:t>
      </w:r>
      <w:r w:rsidR="00FC3F58" w:rsidRPr="00B93BC6">
        <w:rPr>
          <w:b/>
          <w:i/>
          <w:color w:val="FF0000"/>
          <w:sz w:val="28"/>
          <w:szCs w:val="28"/>
          <w:lang w:val="kk-KZ"/>
        </w:rPr>
        <w:t>-</w:t>
      </w:r>
      <w:r w:rsidR="00E66D5A" w:rsidRPr="00B93BC6">
        <w:rPr>
          <w:b/>
          <w:i/>
          <w:color w:val="FF0000"/>
          <w:sz w:val="28"/>
          <w:szCs w:val="28"/>
          <w:lang w:val="kk-KZ"/>
        </w:rPr>
        <w:t xml:space="preserve"> 15.00</w:t>
      </w:r>
      <w:r w:rsidR="00FE7979">
        <w:rPr>
          <w:b/>
          <w:i/>
          <w:color w:val="FF000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>–</w:t>
      </w:r>
      <w:r w:rsidR="00E66D5A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 w:rsidRPr="00FE7979">
        <w:rPr>
          <w:b/>
          <w:i/>
          <w:color w:val="002060"/>
          <w:sz w:val="28"/>
          <w:szCs w:val="28"/>
          <w:lang w:val="kk-KZ"/>
        </w:rPr>
        <w:t>Coaching</w:t>
      </w:r>
      <w:r w:rsidR="00DA2E1C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DC51DE" w:rsidRPr="00B93BC6">
        <w:rPr>
          <w:b/>
          <w:i/>
          <w:color w:val="002060"/>
          <w:sz w:val="28"/>
          <w:szCs w:val="28"/>
          <w:lang w:val="kk-KZ"/>
        </w:rPr>
        <w:t>«Проектная деятельность</w:t>
      </w:r>
      <w:r w:rsidR="0048167F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DA2E1C" w:rsidRPr="00B93BC6">
        <w:rPr>
          <w:b/>
          <w:i/>
          <w:color w:val="002060"/>
          <w:sz w:val="28"/>
          <w:szCs w:val="28"/>
          <w:lang w:val="kk-KZ"/>
        </w:rPr>
        <w:t xml:space="preserve">в школе». </w:t>
      </w:r>
      <w:r w:rsidR="00DA2E1C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Зам</w:t>
      </w:r>
      <w:r w:rsidR="00FE7979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еститель </w:t>
      </w:r>
      <w:r w:rsidR="00DC51DE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директор</w:t>
      </w:r>
      <w:r w:rsidR="00DA2E1C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а</w:t>
      </w:r>
      <w:r w:rsidR="00DC51DE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по УВР Алешина Е.В,</w:t>
      </w:r>
      <w:r w:rsidR="00FE7979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</w:t>
      </w:r>
      <w:r w:rsidR="00DC51DE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учитель </w:t>
      </w:r>
      <w:r w:rsidR="00303036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русского </w:t>
      </w:r>
      <w:r w:rsidR="00DC51DE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язык</w:t>
      </w:r>
      <w:r w:rsidR="00303036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а и литературы</w:t>
      </w:r>
      <w:r w:rsidR="00FE6D32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Байдусенова С.</w:t>
      </w:r>
      <w:r w:rsidR="00FE7979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</w:t>
      </w:r>
      <w:r w:rsidR="00FE6D32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  <w:r w:rsidR="00FE7979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, </w:t>
      </w:r>
      <w:r w:rsidR="00FE6D32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Запорожская СШ</w:t>
      </w:r>
    </w:p>
    <w:p w:rsidR="00FE7979" w:rsidRDefault="00FE7979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FE7979" w:rsidRDefault="00DC51D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FF0000"/>
          <w:sz w:val="28"/>
          <w:szCs w:val="28"/>
          <w:lang w:val="kk-KZ"/>
        </w:rPr>
        <w:t>15.00</w:t>
      </w:r>
      <w:r w:rsidR="00771376" w:rsidRPr="00B93BC6">
        <w:rPr>
          <w:b/>
          <w:i/>
          <w:color w:val="FF0000"/>
          <w:sz w:val="28"/>
          <w:szCs w:val="28"/>
          <w:lang w:val="kk-KZ"/>
        </w:rPr>
        <w:t>- 15.15</w:t>
      </w:r>
      <w:r w:rsidR="00172E85" w:rsidRPr="00B93BC6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>–</w:t>
      </w:r>
      <w:r w:rsidRPr="00B93BC6">
        <w:rPr>
          <w:b/>
          <w:i/>
          <w:color w:val="002060"/>
          <w:sz w:val="28"/>
          <w:szCs w:val="28"/>
          <w:lang w:val="kk-KZ"/>
        </w:rPr>
        <w:t xml:space="preserve"> Форсайт</w:t>
      </w:r>
      <w:r w:rsidR="0086277F">
        <w:rPr>
          <w:b/>
          <w:i/>
          <w:color w:val="002060"/>
          <w:sz w:val="28"/>
          <w:szCs w:val="28"/>
          <w:lang w:val="kk-KZ"/>
        </w:rPr>
        <w:t>-</w:t>
      </w:r>
      <w:r w:rsidRPr="00B93BC6">
        <w:rPr>
          <w:b/>
          <w:i/>
          <w:color w:val="002060"/>
          <w:sz w:val="28"/>
          <w:szCs w:val="28"/>
          <w:lang w:val="kk-KZ"/>
        </w:rPr>
        <w:t>тайм</w:t>
      </w:r>
      <w:r w:rsidR="00A35124" w:rsidRPr="00B93BC6">
        <w:rPr>
          <w:b/>
          <w:i/>
          <w:color w:val="002060"/>
          <w:sz w:val="28"/>
          <w:szCs w:val="28"/>
          <w:lang w:val="kk-KZ"/>
        </w:rPr>
        <w:t>.</w:t>
      </w:r>
      <w:r w:rsidRPr="00B93BC6">
        <w:rPr>
          <w:b/>
          <w:i/>
          <w:color w:val="002060"/>
          <w:sz w:val="28"/>
          <w:szCs w:val="28"/>
          <w:lang w:val="kk-KZ"/>
        </w:rPr>
        <w:t xml:space="preserve">  </w:t>
      </w:r>
      <w:r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Методист-ментор отдела образования Тохашева Меруерт Сагдатовна</w:t>
      </w:r>
      <w:r w:rsidRPr="00B93BC6">
        <w:rPr>
          <w:b/>
          <w:i/>
          <w:color w:val="002060"/>
          <w:sz w:val="28"/>
          <w:szCs w:val="28"/>
          <w:lang w:val="kk-KZ"/>
        </w:rPr>
        <w:t xml:space="preserve"> </w:t>
      </w:r>
    </w:p>
    <w:p w:rsidR="007915C2" w:rsidRPr="00B93BC6" w:rsidRDefault="007915C2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B93BC6">
        <w:rPr>
          <w:b/>
          <w:i/>
          <w:color w:val="002060"/>
          <w:sz w:val="28"/>
          <w:szCs w:val="28"/>
          <w:lang w:val="kk-KZ"/>
        </w:rPr>
        <w:t xml:space="preserve">  </w:t>
      </w:r>
    </w:p>
    <w:p w:rsidR="00A73724" w:rsidRDefault="002A3274" w:rsidP="002A3274">
      <w:pPr>
        <w:jc w:val="center"/>
        <w:rPr>
          <w:lang w:val="kk-KZ"/>
        </w:rPr>
      </w:pPr>
      <w:r w:rsidRPr="002A3274">
        <w:rPr>
          <w:noProof/>
          <w:lang w:eastAsia="ru-RU"/>
        </w:rPr>
        <w:drawing>
          <wp:inline distT="0" distB="0" distL="0" distR="0">
            <wp:extent cx="2022088" cy="1719086"/>
            <wp:effectExtent l="19050" t="0" r="0" b="0"/>
            <wp:docPr id="2" name="Рисунок 1" descr="C:\Users\Админ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071" cy="171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A73724" w:rsidRDefault="00A73724">
      <w:pPr>
        <w:rPr>
          <w:lang w:val="kk-KZ"/>
        </w:rPr>
      </w:pPr>
    </w:p>
    <w:p w:rsidR="009D6FAD" w:rsidRPr="0045200E" w:rsidRDefault="009D6FAD" w:rsidP="009D6FAD">
      <w:pPr>
        <w:rPr>
          <w:b/>
          <w:i/>
          <w:color w:val="00B0F0"/>
          <w:sz w:val="44"/>
          <w:szCs w:val="44"/>
        </w:rPr>
      </w:pPr>
      <w:r w:rsidRPr="0045200E">
        <w:rPr>
          <w:rFonts w:ascii="Times New Roman" w:hAnsi="Times New Roman" w:cs="Times New Roman"/>
          <w:b/>
          <w:i/>
          <w:color w:val="00B0F0"/>
          <w:sz w:val="32"/>
          <w:szCs w:val="32"/>
          <w:lang w:val="kk-KZ"/>
        </w:rPr>
        <w:lastRenderedPageBreak/>
        <w:t>ГУ «Отдел образования Жаксынского района»</w:t>
      </w:r>
    </w:p>
    <w:p w:rsidR="00A73724" w:rsidRPr="0045200E" w:rsidRDefault="00A73724">
      <w:pPr>
        <w:rPr>
          <w:color w:val="00B0F0"/>
        </w:rPr>
      </w:pPr>
    </w:p>
    <w:p w:rsidR="001E2948" w:rsidRPr="0045200E" w:rsidRDefault="001E2948" w:rsidP="00DC51DE">
      <w:pPr>
        <w:rPr>
          <w:color w:val="00B0F0"/>
          <w:lang w:val="kk-KZ"/>
        </w:rPr>
      </w:pPr>
    </w:p>
    <w:p w:rsidR="001E2948" w:rsidRPr="0045200E" w:rsidRDefault="001E2948" w:rsidP="00DC51DE">
      <w:pPr>
        <w:rPr>
          <w:b/>
          <w:i/>
          <w:color w:val="00B0F0"/>
          <w:sz w:val="44"/>
          <w:szCs w:val="44"/>
          <w:lang w:val="kk-KZ"/>
        </w:rPr>
      </w:pPr>
    </w:p>
    <w:p w:rsidR="00A73724" w:rsidRPr="0045200E" w:rsidRDefault="00A73724" w:rsidP="0045200E">
      <w:pPr>
        <w:jc w:val="center"/>
        <w:rPr>
          <w:b/>
          <w:i/>
          <w:color w:val="00B0F0"/>
          <w:sz w:val="44"/>
          <w:szCs w:val="44"/>
        </w:rPr>
      </w:pPr>
      <w:r w:rsidRPr="0045200E">
        <w:rPr>
          <w:b/>
          <w:i/>
          <w:color w:val="00B0F0"/>
          <w:sz w:val="44"/>
          <w:szCs w:val="44"/>
        </w:rPr>
        <w:t xml:space="preserve">ПРОГРАММА </w:t>
      </w:r>
      <w:r w:rsidR="00FE7979">
        <w:rPr>
          <w:b/>
          <w:i/>
          <w:color w:val="00B0F0"/>
          <w:sz w:val="44"/>
          <w:szCs w:val="44"/>
          <w:lang w:val="kk-KZ"/>
        </w:rPr>
        <w:t xml:space="preserve">РАЙОННОГО </w:t>
      </w:r>
      <w:r w:rsidRPr="0045200E">
        <w:rPr>
          <w:b/>
          <w:i/>
          <w:color w:val="00B0F0"/>
          <w:sz w:val="44"/>
          <w:szCs w:val="44"/>
        </w:rPr>
        <w:t>СЕМИНАРА  УЧИТЕЛЕЙ ХИМИИ И БИОЛОГИИ</w:t>
      </w:r>
    </w:p>
    <w:p w:rsidR="00A73724" w:rsidRPr="0045200E" w:rsidRDefault="00A73724" w:rsidP="00A73724">
      <w:pPr>
        <w:jc w:val="center"/>
        <w:rPr>
          <w:b/>
          <w:i/>
          <w:color w:val="00B0F0"/>
          <w:sz w:val="36"/>
          <w:szCs w:val="36"/>
        </w:rPr>
      </w:pPr>
      <w:r w:rsidRPr="0045200E">
        <w:rPr>
          <w:b/>
          <w:i/>
          <w:color w:val="00B0F0"/>
          <w:sz w:val="36"/>
          <w:szCs w:val="36"/>
        </w:rPr>
        <w:t xml:space="preserve">«Пути </w:t>
      </w:r>
      <w:proofErr w:type="gramStart"/>
      <w:r w:rsidRPr="0045200E">
        <w:rPr>
          <w:b/>
          <w:i/>
          <w:color w:val="00B0F0"/>
          <w:sz w:val="36"/>
          <w:szCs w:val="36"/>
        </w:rPr>
        <w:t>повышения эффективности работы учителей химии</w:t>
      </w:r>
      <w:proofErr w:type="gramEnd"/>
      <w:r w:rsidRPr="0045200E">
        <w:rPr>
          <w:b/>
          <w:i/>
          <w:color w:val="00B0F0"/>
          <w:sz w:val="36"/>
          <w:szCs w:val="36"/>
        </w:rPr>
        <w:t xml:space="preserve"> и биологии»</w:t>
      </w:r>
    </w:p>
    <w:p w:rsidR="00A73724" w:rsidRDefault="009D74C1" w:rsidP="00A73724">
      <w:pPr>
        <w:jc w:val="center"/>
        <w:rPr>
          <w:b/>
          <w:i/>
          <w:color w:val="00B0F0"/>
          <w:sz w:val="36"/>
          <w:szCs w:val="36"/>
        </w:rPr>
      </w:pPr>
      <w:r w:rsidRPr="009D74C1">
        <w:rPr>
          <w:b/>
          <w:i/>
          <w:color w:val="00B0F0"/>
          <w:sz w:val="36"/>
          <w:szCs w:val="36"/>
        </w:rPr>
        <w:drawing>
          <wp:inline distT="0" distB="0" distL="0" distR="0">
            <wp:extent cx="2880976" cy="1937657"/>
            <wp:effectExtent l="19050" t="0" r="0" b="0"/>
            <wp:docPr id="7" name="Рисунок 2" descr="C:\Users\Админ\Desktop\i-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\Desktop\i-4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763" cy="19375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5200E" w:rsidRDefault="0045200E" w:rsidP="00A73724">
      <w:pPr>
        <w:jc w:val="center"/>
        <w:rPr>
          <w:b/>
          <w:i/>
          <w:color w:val="00B0F0"/>
          <w:sz w:val="36"/>
          <w:szCs w:val="36"/>
        </w:rPr>
      </w:pPr>
    </w:p>
    <w:p w:rsidR="00A73724" w:rsidRPr="0045200E" w:rsidRDefault="003B420B" w:rsidP="006C69E9">
      <w:pPr>
        <w:rPr>
          <w:b/>
          <w:i/>
          <w:color w:val="00B0F0"/>
          <w:sz w:val="28"/>
          <w:szCs w:val="28"/>
        </w:rPr>
      </w:pPr>
      <w:r w:rsidRPr="0045200E">
        <w:rPr>
          <w:b/>
          <w:i/>
          <w:color w:val="00B0F0"/>
          <w:sz w:val="28"/>
          <w:szCs w:val="28"/>
        </w:rPr>
        <w:t xml:space="preserve">                         </w:t>
      </w:r>
      <w:r w:rsidR="00A73724" w:rsidRPr="0045200E">
        <w:rPr>
          <w:b/>
          <w:i/>
          <w:color w:val="00B0F0"/>
          <w:sz w:val="28"/>
          <w:szCs w:val="28"/>
        </w:rPr>
        <w:t>с. Запорожье  2018 г</w:t>
      </w:r>
    </w:p>
    <w:p w:rsidR="00A73724" w:rsidRDefault="00A73724" w:rsidP="00A73724">
      <w:pPr>
        <w:jc w:val="center"/>
        <w:rPr>
          <w:b/>
          <w:i/>
          <w:sz w:val="28"/>
          <w:szCs w:val="28"/>
        </w:rPr>
      </w:pPr>
    </w:p>
    <w:p w:rsidR="0045200E" w:rsidRDefault="0045200E" w:rsidP="00A73724">
      <w:pPr>
        <w:spacing w:after="0"/>
        <w:rPr>
          <w:b/>
          <w:i/>
          <w:color w:val="002060"/>
          <w:sz w:val="28"/>
          <w:szCs w:val="28"/>
        </w:rPr>
      </w:pPr>
    </w:p>
    <w:p w:rsidR="00A73724" w:rsidRPr="00A1785B" w:rsidRDefault="00A73724" w:rsidP="00A73724">
      <w:pPr>
        <w:spacing w:after="0"/>
        <w:rPr>
          <w:b/>
          <w:i/>
          <w:color w:val="4B4F11"/>
          <w:sz w:val="28"/>
          <w:szCs w:val="28"/>
        </w:rPr>
      </w:pPr>
      <w:r w:rsidRPr="00A1785B">
        <w:rPr>
          <w:b/>
          <w:i/>
          <w:color w:val="4B4F11"/>
          <w:sz w:val="28"/>
          <w:szCs w:val="28"/>
        </w:rPr>
        <w:t>Место и дата проведения:</w:t>
      </w:r>
    </w:p>
    <w:p w:rsidR="00A73724" w:rsidRPr="00A1785B" w:rsidRDefault="00A73724" w:rsidP="00A73724">
      <w:pPr>
        <w:spacing w:after="0"/>
        <w:rPr>
          <w:b/>
          <w:i/>
          <w:color w:val="4B4F11"/>
          <w:sz w:val="28"/>
          <w:szCs w:val="28"/>
        </w:rPr>
      </w:pPr>
      <w:r w:rsidRPr="00A1785B">
        <w:rPr>
          <w:b/>
          <w:i/>
          <w:color w:val="4B4F11"/>
          <w:sz w:val="28"/>
          <w:szCs w:val="28"/>
        </w:rPr>
        <w:t>КГУ «Запорожская средняя школа»</w:t>
      </w:r>
      <w:r w:rsidR="00FE7979" w:rsidRPr="00A1785B">
        <w:rPr>
          <w:b/>
          <w:i/>
          <w:color w:val="4B4F11"/>
          <w:sz w:val="28"/>
          <w:szCs w:val="28"/>
          <w:lang w:val="kk-KZ"/>
        </w:rPr>
        <w:t>,</w:t>
      </w:r>
      <w:r w:rsidRPr="00A1785B">
        <w:rPr>
          <w:b/>
          <w:i/>
          <w:color w:val="4B4F11"/>
          <w:sz w:val="28"/>
          <w:szCs w:val="28"/>
        </w:rPr>
        <w:t xml:space="preserve"> 13 декабря 2018г.</w:t>
      </w:r>
    </w:p>
    <w:p w:rsidR="00A73724" w:rsidRDefault="00A73724" w:rsidP="00A73724">
      <w:pPr>
        <w:spacing w:after="0"/>
        <w:rPr>
          <w:b/>
          <w:i/>
          <w:color w:val="002060"/>
          <w:sz w:val="28"/>
          <w:szCs w:val="28"/>
        </w:rPr>
      </w:pPr>
    </w:p>
    <w:p w:rsidR="0045200E" w:rsidRPr="0045200E" w:rsidRDefault="0045200E" w:rsidP="00A73724">
      <w:pPr>
        <w:spacing w:after="0"/>
        <w:rPr>
          <w:b/>
          <w:i/>
          <w:color w:val="002060"/>
          <w:sz w:val="28"/>
          <w:szCs w:val="28"/>
        </w:rPr>
      </w:pPr>
    </w:p>
    <w:p w:rsidR="0045200E" w:rsidRDefault="00A73724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</w:rPr>
        <w:t>9.30 -10.00</w:t>
      </w:r>
      <w:r w:rsidR="00DC51DE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– </w:t>
      </w:r>
      <w:r w:rsidR="00DC51DE" w:rsidRPr="0045200E">
        <w:rPr>
          <w:b/>
          <w:i/>
          <w:color w:val="002060"/>
          <w:sz w:val="28"/>
          <w:szCs w:val="28"/>
          <w:lang w:val="kk-KZ"/>
        </w:rPr>
        <w:t>Регистрация участников семинара</w:t>
      </w:r>
    </w:p>
    <w:p w:rsid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DC51DE" w:rsidRDefault="00DC51DE" w:rsidP="00A73724">
      <w:pPr>
        <w:spacing w:after="0"/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10.10-10.50</w:t>
      </w:r>
      <w:r w:rsidR="00FE7979">
        <w:rPr>
          <w:b/>
          <w:i/>
          <w:color w:val="FF0000"/>
          <w:sz w:val="28"/>
          <w:szCs w:val="28"/>
          <w:lang w:val="kk-KZ"/>
        </w:rPr>
        <w:t xml:space="preserve"> –</w:t>
      </w:r>
      <w:r w:rsidR="003B420B" w:rsidRPr="0045200E">
        <w:rPr>
          <w:b/>
          <w:i/>
          <w:color w:val="002060"/>
          <w:sz w:val="28"/>
          <w:szCs w:val="28"/>
          <w:lang w:val="kk-KZ"/>
        </w:rPr>
        <w:t xml:space="preserve"> Открытый урок </w:t>
      </w:r>
      <w:r w:rsidR="00F105F0" w:rsidRPr="0045200E">
        <w:rPr>
          <w:b/>
          <w:i/>
          <w:color w:val="002060"/>
          <w:sz w:val="28"/>
          <w:szCs w:val="28"/>
          <w:lang w:val="kk-KZ"/>
        </w:rPr>
        <w:t xml:space="preserve"> биологии</w:t>
      </w:r>
      <w:r w:rsidR="003B420B" w:rsidRPr="0045200E">
        <w:rPr>
          <w:b/>
          <w:i/>
          <w:color w:val="002060"/>
          <w:sz w:val="28"/>
          <w:szCs w:val="28"/>
          <w:lang w:val="kk-KZ"/>
        </w:rPr>
        <w:t xml:space="preserve"> в</w:t>
      </w:r>
      <w:r w:rsidR="006C69E9" w:rsidRPr="0045200E">
        <w:rPr>
          <w:b/>
          <w:i/>
          <w:color w:val="002060"/>
          <w:sz w:val="28"/>
          <w:szCs w:val="28"/>
          <w:lang w:val="kk-KZ"/>
        </w:rPr>
        <w:t xml:space="preserve"> 8</w:t>
      </w:r>
      <w:r w:rsidR="003B420B" w:rsidRPr="0045200E">
        <w:rPr>
          <w:b/>
          <w:i/>
          <w:color w:val="002060"/>
          <w:sz w:val="28"/>
          <w:szCs w:val="28"/>
          <w:lang w:val="kk-KZ"/>
        </w:rPr>
        <w:t xml:space="preserve"> «Б»</w:t>
      </w:r>
      <w:r w:rsidR="00F105F0" w:rsidRPr="0045200E">
        <w:rPr>
          <w:b/>
          <w:i/>
          <w:color w:val="002060"/>
          <w:sz w:val="28"/>
          <w:szCs w:val="28"/>
          <w:lang w:val="kk-KZ"/>
        </w:rPr>
        <w:t xml:space="preserve"> классе «Газообмен в легких и тканях»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. </w:t>
      </w:r>
      <w:r w:rsidR="006C69E9" w:rsidRPr="0045200E">
        <w:rPr>
          <w:rFonts w:ascii="Times New Roman" w:hAnsi="Times New Roman" w:cs="Times New Roman"/>
          <w:color w:val="002060"/>
          <w:sz w:val="24"/>
          <w:szCs w:val="24"/>
          <w:lang w:val="kk-KZ"/>
        </w:rPr>
        <w:t xml:space="preserve"> </w:t>
      </w:r>
      <w:r w:rsidR="006C69E9" w:rsidRPr="0045200E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Кенжегузинова Г.Т., учитель биологии Кировской СШ</w:t>
      </w:r>
      <w:r w:rsidR="00FE7979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</w:p>
    <w:p w:rsidR="0045200E" w:rsidRP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45200E" w:rsidRDefault="00F105F0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11.00-11.40</w:t>
      </w:r>
      <w:r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>– Открытый урок по биологии в 7 «А» классе «</w:t>
      </w:r>
      <w:r w:rsidRPr="0045200E">
        <w:rPr>
          <w:b/>
          <w:i/>
          <w:color w:val="002060"/>
          <w:sz w:val="28"/>
          <w:szCs w:val="28"/>
          <w:lang w:val="kk-KZ"/>
        </w:rPr>
        <w:t xml:space="preserve">Омырткасыз және омыртқалы жануарлардың </w:t>
      </w:r>
      <w:r w:rsidR="00FE7979">
        <w:rPr>
          <w:b/>
          <w:i/>
          <w:color w:val="002060"/>
          <w:sz w:val="28"/>
          <w:szCs w:val="28"/>
          <w:lang w:val="kk-KZ"/>
        </w:rPr>
        <w:t>тыныс алу мүшелерінің құрылысы».</w:t>
      </w:r>
    </w:p>
    <w:p w:rsidR="00F105F0" w:rsidRDefault="00F105F0" w:rsidP="00A73724">
      <w:pPr>
        <w:spacing w:after="0"/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</w:pPr>
      <w:r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6C69E9" w:rsidRPr="0045200E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Каримова К.Е., учитель химии и биологии Алгабасской ОШ</w:t>
      </w:r>
      <w:r w:rsidR="00FE7979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.</w:t>
      </w:r>
    </w:p>
    <w:p w:rsid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F105F0" w:rsidRDefault="00F105F0" w:rsidP="00A73724">
      <w:pPr>
        <w:spacing w:after="0"/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11.50-12.30</w:t>
      </w:r>
      <w:r w:rsidR="002D583E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– </w:t>
      </w:r>
      <w:proofErr w:type="spellStart"/>
      <w:r w:rsidR="00FE7979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FE7979" w:rsidRPr="00F13078">
        <w:rPr>
          <w:b/>
          <w:i/>
          <w:color w:val="002060"/>
          <w:sz w:val="28"/>
          <w:szCs w:val="28"/>
          <w:lang w:val="kk-KZ"/>
        </w:rPr>
        <w:t xml:space="preserve"> </w:t>
      </w:r>
      <w:r w:rsidR="002D583E" w:rsidRPr="00F13078">
        <w:rPr>
          <w:b/>
          <w:i/>
          <w:color w:val="002060"/>
          <w:sz w:val="28"/>
          <w:szCs w:val="28"/>
          <w:lang w:val="kk-KZ"/>
        </w:rPr>
        <w:t>«</w:t>
      </w:r>
      <w:r w:rsidR="00F13078" w:rsidRPr="00F13078">
        <w:rPr>
          <w:rFonts w:cs="Arial"/>
          <w:b/>
          <w:i/>
          <w:color w:val="002060"/>
          <w:sz w:val="28"/>
          <w:szCs w:val="28"/>
          <w:shd w:val="clear" w:color="auto" w:fill="FFFFFF"/>
        </w:rPr>
        <w:t xml:space="preserve">Использование SMART - технологий </w:t>
      </w:r>
      <w:r w:rsidR="00FE7979">
        <w:rPr>
          <w:rFonts w:cs="Arial"/>
          <w:b/>
          <w:i/>
          <w:color w:val="002060"/>
          <w:sz w:val="28"/>
          <w:szCs w:val="28"/>
          <w:shd w:val="clear" w:color="auto" w:fill="FFFFFF"/>
          <w:lang w:val="kk-KZ"/>
        </w:rPr>
        <w:t xml:space="preserve">в преподавании предметов </w:t>
      </w:r>
      <w:r w:rsidR="00F13078" w:rsidRPr="00F13078">
        <w:rPr>
          <w:rFonts w:cs="Arial"/>
          <w:b/>
          <w:i/>
          <w:color w:val="002060"/>
          <w:sz w:val="28"/>
          <w:szCs w:val="28"/>
          <w:shd w:val="clear" w:color="auto" w:fill="FFFFFF"/>
        </w:rPr>
        <w:t>естественно-математического цикла</w:t>
      </w:r>
      <w:r w:rsidR="002D583E" w:rsidRPr="00F13078">
        <w:rPr>
          <w:b/>
          <w:i/>
          <w:color w:val="002060"/>
          <w:sz w:val="28"/>
          <w:szCs w:val="28"/>
          <w:lang w:val="kk-KZ"/>
        </w:rPr>
        <w:t>»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. </w:t>
      </w:r>
      <w:r w:rsidR="00FE7979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В</w:t>
      </w:r>
      <w:r w:rsidR="006C69E9" w:rsidRPr="0045200E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асильева Ю.Ю., учитель химии и биологии Кийминской СШ имени К.Ускенбаева</w:t>
      </w:r>
      <w:r w:rsidR="00FE7979">
        <w:rPr>
          <w:rFonts w:ascii="Times New Roman" w:eastAsia="SimSun" w:hAnsi="Times New Roman" w:cs="Times New Roman"/>
          <w:b/>
          <w:i/>
          <w:color w:val="002060"/>
          <w:kern w:val="2"/>
          <w:sz w:val="28"/>
          <w:szCs w:val="28"/>
          <w:lang w:val="kk-KZ" w:eastAsia="hi-IN" w:bidi="hi-IN"/>
        </w:rPr>
        <w:t>.</w:t>
      </w:r>
    </w:p>
    <w:p w:rsidR="0045200E" w:rsidRP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F105F0" w:rsidRDefault="00F105F0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12.45-13.30 Обед</w:t>
      </w:r>
    </w:p>
    <w:p w:rsidR="0045200E" w:rsidRDefault="0045200E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45200E" w:rsidRDefault="0045200E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45200E" w:rsidRDefault="0045200E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45200E" w:rsidRDefault="0045200E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FE7979" w:rsidRPr="0045200E" w:rsidRDefault="00FE7979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45200E" w:rsidRDefault="0045200E" w:rsidP="00A73724">
      <w:pPr>
        <w:spacing w:after="0"/>
        <w:rPr>
          <w:b/>
          <w:i/>
          <w:color w:val="FF0000"/>
          <w:sz w:val="28"/>
          <w:szCs w:val="28"/>
          <w:lang w:val="kk-KZ"/>
        </w:rPr>
      </w:pPr>
    </w:p>
    <w:p w:rsidR="00D414E8" w:rsidRDefault="00F105F0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13.</w:t>
      </w:r>
      <w:r w:rsidR="00D414E8" w:rsidRPr="0045200E">
        <w:rPr>
          <w:b/>
          <w:i/>
          <w:color w:val="FF0000"/>
          <w:sz w:val="28"/>
          <w:szCs w:val="28"/>
          <w:lang w:val="kk-KZ"/>
        </w:rPr>
        <w:t>45-14.10</w:t>
      </w:r>
      <w:r w:rsidR="00D414E8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FE7979">
        <w:rPr>
          <w:b/>
          <w:i/>
          <w:color w:val="002060"/>
          <w:sz w:val="28"/>
          <w:szCs w:val="28"/>
          <w:lang w:val="kk-KZ"/>
        </w:rPr>
        <w:t xml:space="preserve">– </w:t>
      </w:r>
      <w:proofErr w:type="spellStart"/>
      <w:r w:rsidR="0086277F" w:rsidRPr="00FE7979">
        <w:rPr>
          <w:b/>
          <w:bCs/>
          <w:i/>
          <w:color w:val="17365D" w:themeColor="text2" w:themeShade="BF"/>
          <w:sz w:val="28"/>
          <w:szCs w:val="28"/>
          <w:shd w:val="clear" w:color="auto" w:fill="FFFFFF"/>
        </w:rPr>
        <w:t>Microteaching</w:t>
      </w:r>
      <w:proofErr w:type="spellEnd"/>
      <w:r w:rsidR="0086277F" w:rsidRPr="00F13078">
        <w:rPr>
          <w:b/>
          <w:i/>
          <w:color w:val="002060"/>
          <w:sz w:val="28"/>
          <w:szCs w:val="28"/>
          <w:lang w:val="kk-KZ"/>
        </w:rPr>
        <w:t xml:space="preserve"> </w:t>
      </w:r>
      <w:r w:rsidR="00D414E8" w:rsidRPr="0045200E">
        <w:rPr>
          <w:b/>
          <w:i/>
          <w:color w:val="002060"/>
          <w:sz w:val="28"/>
          <w:szCs w:val="28"/>
          <w:lang w:val="kk-KZ"/>
        </w:rPr>
        <w:t xml:space="preserve">«Использование электронных </w:t>
      </w:r>
      <w:r w:rsidR="0052409A">
        <w:rPr>
          <w:b/>
          <w:i/>
          <w:color w:val="002060"/>
          <w:sz w:val="28"/>
          <w:szCs w:val="28"/>
          <w:lang w:val="kk-KZ"/>
        </w:rPr>
        <w:t>образовательных ресурсов</w:t>
      </w:r>
      <w:r w:rsidR="00D414E8" w:rsidRPr="0045200E">
        <w:rPr>
          <w:b/>
          <w:i/>
          <w:color w:val="002060"/>
          <w:sz w:val="28"/>
          <w:szCs w:val="28"/>
          <w:lang w:val="kk-KZ"/>
        </w:rPr>
        <w:t xml:space="preserve"> на уроках биологии</w:t>
      </w:r>
      <w:r w:rsidR="00664B64" w:rsidRPr="0045200E">
        <w:rPr>
          <w:b/>
          <w:i/>
          <w:color w:val="002060"/>
          <w:sz w:val="28"/>
          <w:szCs w:val="28"/>
          <w:lang w:val="kk-KZ"/>
        </w:rPr>
        <w:t>»</w:t>
      </w:r>
      <w:r w:rsidR="0086277F">
        <w:rPr>
          <w:b/>
          <w:i/>
          <w:color w:val="002060"/>
          <w:sz w:val="28"/>
          <w:szCs w:val="28"/>
          <w:lang w:val="kk-KZ"/>
        </w:rPr>
        <w:t xml:space="preserve">. </w:t>
      </w:r>
      <w:r w:rsidR="00D414E8" w:rsidRPr="0045200E">
        <w:rPr>
          <w:b/>
          <w:i/>
          <w:color w:val="002060"/>
          <w:sz w:val="28"/>
          <w:szCs w:val="28"/>
          <w:lang w:val="kk-KZ"/>
        </w:rPr>
        <w:t xml:space="preserve"> Люльчак Е.В,</w:t>
      </w:r>
      <w:r w:rsidR="0086277F">
        <w:rPr>
          <w:b/>
          <w:i/>
          <w:color w:val="002060"/>
          <w:sz w:val="28"/>
          <w:szCs w:val="28"/>
          <w:lang w:val="kk-KZ"/>
        </w:rPr>
        <w:t xml:space="preserve"> </w:t>
      </w:r>
      <w:r w:rsidR="00D414E8" w:rsidRPr="0045200E">
        <w:rPr>
          <w:b/>
          <w:i/>
          <w:color w:val="002060"/>
          <w:sz w:val="28"/>
          <w:szCs w:val="28"/>
          <w:lang w:val="kk-KZ"/>
        </w:rPr>
        <w:t>учитель биологии</w:t>
      </w:r>
      <w:r w:rsidR="00664B64" w:rsidRPr="0045200E">
        <w:rPr>
          <w:b/>
          <w:i/>
          <w:color w:val="002060"/>
          <w:sz w:val="28"/>
          <w:szCs w:val="28"/>
          <w:lang w:val="kk-KZ"/>
        </w:rPr>
        <w:t xml:space="preserve"> Запорожской СШ</w:t>
      </w:r>
      <w:r w:rsidR="00D756E1" w:rsidRPr="0045200E">
        <w:rPr>
          <w:b/>
          <w:i/>
          <w:color w:val="002060"/>
          <w:sz w:val="28"/>
          <w:szCs w:val="28"/>
          <w:lang w:val="kk-KZ"/>
        </w:rPr>
        <w:t>.</w:t>
      </w:r>
    </w:p>
    <w:p w:rsidR="0045200E" w:rsidRP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D414E8" w:rsidRDefault="00D414E8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14.15-14.40</w:t>
      </w:r>
      <w:r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86277F">
        <w:rPr>
          <w:b/>
          <w:i/>
          <w:color w:val="002060"/>
          <w:sz w:val="28"/>
          <w:szCs w:val="28"/>
          <w:lang w:val="kk-KZ"/>
        </w:rPr>
        <w:t xml:space="preserve">– </w:t>
      </w:r>
      <w:r w:rsidR="00FE7979" w:rsidRPr="00FE7979">
        <w:rPr>
          <w:b/>
          <w:i/>
          <w:color w:val="002060"/>
          <w:sz w:val="28"/>
          <w:szCs w:val="28"/>
          <w:lang w:val="kk-KZ"/>
        </w:rPr>
        <w:t>Coaching</w:t>
      </w:r>
      <w:r w:rsidR="00D756E1" w:rsidRPr="0045200E">
        <w:rPr>
          <w:b/>
          <w:i/>
          <w:color w:val="002060"/>
          <w:sz w:val="28"/>
          <w:szCs w:val="28"/>
          <w:lang w:val="kk-KZ"/>
        </w:rPr>
        <w:t xml:space="preserve"> «Критериальное оценивание»</w:t>
      </w:r>
      <w:r w:rsidR="0086277F">
        <w:rPr>
          <w:b/>
          <w:i/>
          <w:color w:val="002060"/>
          <w:sz w:val="28"/>
          <w:szCs w:val="28"/>
          <w:lang w:val="kk-KZ"/>
        </w:rPr>
        <w:t>.</w:t>
      </w:r>
      <w:r w:rsidR="00D756E1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D756E1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Зам</w:t>
      </w:r>
      <w:r w:rsidR="0086277F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еститель директора </w:t>
      </w:r>
      <w:r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по УВР Кабылдина Г.Е,</w:t>
      </w:r>
      <w:r w:rsidR="0086277F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</w:t>
      </w:r>
      <w:r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учитель нач</w:t>
      </w:r>
      <w:r w:rsidR="0086277F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альных </w:t>
      </w:r>
      <w:r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кл</w:t>
      </w:r>
      <w:r w:rsidR="0086277F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ассов</w:t>
      </w:r>
      <w:r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Абилова А.К</w:t>
      </w:r>
      <w:r w:rsidR="00D756E1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.</w:t>
      </w:r>
      <w:r w:rsidR="0086277F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, </w:t>
      </w:r>
      <w:r w:rsidR="00D756E1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 xml:space="preserve"> Запорожская СШ.</w:t>
      </w:r>
    </w:p>
    <w:p w:rsidR="0045200E" w:rsidRPr="0045200E" w:rsidRDefault="0045200E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</w:p>
    <w:p w:rsidR="00F105F0" w:rsidRPr="0045200E" w:rsidRDefault="00D414E8" w:rsidP="00A73724">
      <w:pPr>
        <w:spacing w:after="0"/>
        <w:rPr>
          <w:b/>
          <w:i/>
          <w:color w:val="002060"/>
          <w:sz w:val="28"/>
          <w:szCs w:val="28"/>
          <w:lang w:val="kk-KZ"/>
        </w:rPr>
      </w:pPr>
      <w:r w:rsidRPr="0045200E">
        <w:rPr>
          <w:b/>
          <w:i/>
          <w:color w:val="FF0000"/>
          <w:sz w:val="28"/>
          <w:szCs w:val="28"/>
          <w:lang w:val="kk-KZ"/>
        </w:rPr>
        <w:t>15.00</w:t>
      </w:r>
      <w:r w:rsidR="00D756E1" w:rsidRPr="0045200E">
        <w:rPr>
          <w:b/>
          <w:i/>
          <w:color w:val="FF0000"/>
          <w:sz w:val="28"/>
          <w:szCs w:val="28"/>
          <w:lang w:val="kk-KZ"/>
        </w:rPr>
        <w:t>- 15.</w:t>
      </w:r>
      <w:bookmarkStart w:id="0" w:name="_GoBack"/>
      <w:bookmarkEnd w:id="0"/>
      <w:r w:rsidR="00D756E1" w:rsidRPr="0045200E">
        <w:rPr>
          <w:b/>
          <w:i/>
          <w:color w:val="FF0000"/>
          <w:sz w:val="28"/>
          <w:szCs w:val="28"/>
          <w:lang w:val="kk-KZ"/>
        </w:rPr>
        <w:t>15</w:t>
      </w:r>
      <w:r w:rsidRPr="0045200E">
        <w:rPr>
          <w:b/>
          <w:i/>
          <w:color w:val="002060"/>
          <w:sz w:val="28"/>
          <w:szCs w:val="28"/>
          <w:lang w:val="kk-KZ"/>
        </w:rPr>
        <w:t xml:space="preserve"> Форсайт</w:t>
      </w:r>
      <w:r w:rsidR="0086277F">
        <w:rPr>
          <w:b/>
          <w:i/>
          <w:color w:val="002060"/>
          <w:sz w:val="28"/>
          <w:szCs w:val="28"/>
          <w:lang w:val="kk-KZ"/>
        </w:rPr>
        <w:t>-</w:t>
      </w:r>
      <w:r w:rsidRPr="0045200E">
        <w:rPr>
          <w:b/>
          <w:i/>
          <w:color w:val="002060"/>
          <w:sz w:val="28"/>
          <w:szCs w:val="28"/>
          <w:lang w:val="kk-KZ"/>
        </w:rPr>
        <w:t>тайм</w:t>
      </w:r>
      <w:r w:rsidR="0086277F">
        <w:rPr>
          <w:b/>
          <w:i/>
          <w:color w:val="002060"/>
          <w:sz w:val="28"/>
          <w:szCs w:val="28"/>
          <w:lang w:val="kk-KZ"/>
        </w:rPr>
        <w:t>.</w:t>
      </w:r>
      <w:r w:rsidR="006C69E9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  <w:r w:rsidR="006C69E9" w:rsidRPr="0052409A">
        <w:rPr>
          <w:rFonts w:ascii="Times New Roman" w:hAnsi="Times New Roman" w:cs="Times New Roman"/>
          <w:b/>
          <w:i/>
          <w:color w:val="002060"/>
          <w:sz w:val="28"/>
          <w:szCs w:val="28"/>
          <w:lang w:val="kk-KZ"/>
        </w:rPr>
        <w:t>Методист-ментор отдела образования Тохашева Меруерт Сагдатовна</w:t>
      </w:r>
      <w:r w:rsidRPr="0045200E">
        <w:rPr>
          <w:b/>
          <w:i/>
          <w:color w:val="002060"/>
          <w:sz w:val="28"/>
          <w:szCs w:val="28"/>
          <w:lang w:val="kk-KZ"/>
        </w:rPr>
        <w:t xml:space="preserve">  </w:t>
      </w:r>
      <w:r w:rsidR="00F105F0" w:rsidRPr="0045200E">
        <w:rPr>
          <w:b/>
          <w:i/>
          <w:color w:val="002060"/>
          <w:sz w:val="28"/>
          <w:szCs w:val="28"/>
          <w:lang w:val="kk-KZ"/>
        </w:rPr>
        <w:t xml:space="preserve"> </w:t>
      </w:r>
    </w:p>
    <w:p w:rsidR="00A73724" w:rsidRDefault="00A73724" w:rsidP="00A73724">
      <w:pPr>
        <w:jc w:val="center"/>
        <w:rPr>
          <w:b/>
          <w:i/>
          <w:sz w:val="36"/>
          <w:szCs w:val="36"/>
          <w:lang w:val="kk-KZ"/>
        </w:rPr>
      </w:pPr>
    </w:p>
    <w:p w:rsidR="00A73724" w:rsidRDefault="00FE7979" w:rsidP="00FE7979">
      <w:pPr>
        <w:jc w:val="center"/>
        <w:rPr>
          <w:lang w:val="kk-KZ"/>
        </w:rPr>
      </w:pPr>
      <w:r w:rsidRPr="00FE7979">
        <w:rPr>
          <w:noProof/>
          <w:lang w:eastAsia="ru-RU"/>
        </w:rPr>
        <w:drawing>
          <wp:inline distT="0" distB="0" distL="0" distR="0">
            <wp:extent cx="2459705" cy="2091128"/>
            <wp:effectExtent l="19050" t="0" r="0" b="0"/>
            <wp:docPr id="1" name="Рисунок 1" descr="C:\Users\Админ\Desktop\imgprevi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imgprevie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2604" cy="20850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3724" w:rsidSect="00B93BC6">
      <w:pgSz w:w="16838" w:h="11906" w:orient="landscape"/>
      <w:pgMar w:top="850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EA1BDA"/>
    <w:rsid w:val="000426E3"/>
    <w:rsid w:val="00055C0F"/>
    <w:rsid w:val="000D0A0A"/>
    <w:rsid w:val="00136FD7"/>
    <w:rsid w:val="00150EC6"/>
    <w:rsid w:val="00172E85"/>
    <w:rsid w:val="001E2948"/>
    <w:rsid w:val="001E2B9E"/>
    <w:rsid w:val="002A3274"/>
    <w:rsid w:val="002B5053"/>
    <w:rsid w:val="002D583E"/>
    <w:rsid w:val="00303036"/>
    <w:rsid w:val="003B420B"/>
    <w:rsid w:val="00414FEB"/>
    <w:rsid w:val="0045200E"/>
    <w:rsid w:val="0048167F"/>
    <w:rsid w:val="0052409A"/>
    <w:rsid w:val="005C4524"/>
    <w:rsid w:val="005E4B71"/>
    <w:rsid w:val="005F226D"/>
    <w:rsid w:val="00664B64"/>
    <w:rsid w:val="00671104"/>
    <w:rsid w:val="006C69E9"/>
    <w:rsid w:val="00771376"/>
    <w:rsid w:val="007915C2"/>
    <w:rsid w:val="007B3174"/>
    <w:rsid w:val="008172D2"/>
    <w:rsid w:val="0082373A"/>
    <w:rsid w:val="0083264D"/>
    <w:rsid w:val="0086277F"/>
    <w:rsid w:val="00916DF0"/>
    <w:rsid w:val="009D6FAD"/>
    <w:rsid w:val="009D74C1"/>
    <w:rsid w:val="00A151EE"/>
    <w:rsid w:val="00A1785B"/>
    <w:rsid w:val="00A35124"/>
    <w:rsid w:val="00A73724"/>
    <w:rsid w:val="00A74642"/>
    <w:rsid w:val="00A8401D"/>
    <w:rsid w:val="00AD7415"/>
    <w:rsid w:val="00AE3F68"/>
    <w:rsid w:val="00B60CB5"/>
    <w:rsid w:val="00B779FE"/>
    <w:rsid w:val="00B92D01"/>
    <w:rsid w:val="00B93BC6"/>
    <w:rsid w:val="00BB34D2"/>
    <w:rsid w:val="00BB4119"/>
    <w:rsid w:val="00C62373"/>
    <w:rsid w:val="00CD67A8"/>
    <w:rsid w:val="00D05209"/>
    <w:rsid w:val="00D3369A"/>
    <w:rsid w:val="00D33CF8"/>
    <w:rsid w:val="00D414E8"/>
    <w:rsid w:val="00D756E1"/>
    <w:rsid w:val="00DA2E1C"/>
    <w:rsid w:val="00DC1A4E"/>
    <w:rsid w:val="00DC51DE"/>
    <w:rsid w:val="00E66D5A"/>
    <w:rsid w:val="00EA1BDA"/>
    <w:rsid w:val="00ED42BA"/>
    <w:rsid w:val="00EF520A"/>
    <w:rsid w:val="00F105F0"/>
    <w:rsid w:val="00F13078"/>
    <w:rsid w:val="00F60E7D"/>
    <w:rsid w:val="00FC3F58"/>
    <w:rsid w:val="00FC5761"/>
    <w:rsid w:val="00FE6D32"/>
    <w:rsid w:val="00FE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1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2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Админ</cp:lastModifiedBy>
  <cp:revision>7</cp:revision>
  <cp:lastPrinted>2018-12-12T11:10:00Z</cp:lastPrinted>
  <dcterms:created xsi:type="dcterms:W3CDTF">2018-12-12T10:56:00Z</dcterms:created>
  <dcterms:modified xsi:type="dcterms:W3CDTF">2018-12-12T11:53:00Z</dcterms:modified>
</cp:coreProperties>
</file>